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A3" w:rsidRPr="002B06F2" w:rsidRDefault="009A39A3" w:rsidP="001D4D57">
      <w:pPr>
        <w:pStyle w:val="Title"/>
        <w:rPr>
          <w:rFonts w:ascii="Comic Sans MS" w:hAnsi="Comic Sans MS"/>
          <w:sz w:val="22"/>
          <w:szCs w:val="22"/>
        </w:rPr>
      </w:pPr>
      <w:bookmarkStart w:id="0" w:name="_GoBack"/>
      <w:bookmarkEnd w:id="0"/>
    </w:p>
    <w:p w:rsidR="009A39A3" w:rsidRPr="002B06F2" w:rsidRDefault="009A39A3" w:rsidP="009A39A3">
      <w:pPr>
        <w:jc w:val="center"/>
        <w:rPr>
          <w:rFonts w:ascii="Comic Sans MS" w:hAnsi="Comic Sans MS"/>
          <w:sz w:val="22"/>
          <w:szCs w:val="22"/>
        </w:rPr>
      </w:pPr>
      <w:r w:rsidRPr="002B06F2">
        <w:rPr>
          <w:rFonts w:ascii="Comic Sans MS" w:hAnsi="Comic Sans MS"/>
          <w:sz w:val="22"/>
          <w:szCs w:val="22"/>
        </w:rPr>
        <w:t>Year 12 Half Termly 2 Topic sheet for January - March 2020</w:t>
      </w:r>
    </w:p>
    <w:p w:rsidR="009A39A3" w:rsidRPr="002B06F2" w:rsidRDefault="009A39A3" w:rsidP="001D4D57">
      <w:pPr>
        <w:pStyle w:val="Title"/>
        <w:rPr>
          <w:rFonts w:ascii="Comic Sans MS" w:hAnsi="Comic Sans M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2" w:color="auto" w:fill="auto"/>
        <w:tblLook w:val="0000" w:firstRow="0" w:lastRow="0" w:firstColumn="0" w:lastColumn="0" w:noHBand="0" w:noVBand="0"/>
      </w:tblPr>
      <w:tblGrid>
        <w:gridCol w:w="9180"/>
      </w:tblGrid>
      <w:tr w:rsidR="001D4D57" w:rsidRPr="002B06F2" w:rsidTr="00C43172">
        <w:tc>
          <w:tcPr>
            <w:tcW w:w="9180" w:type="dxa"/>
            <w:shd w:val="pct12" w:color="auto" w:fill="auto"/>
          </w:tcPr>
          <w:p w:rsidR="001D4D57" w:rsidRPr="002B06F2" w:rsidRDefault="00C43172" w:rsidP="0016090A">
            <w:pPr>
              <w:pStyle w:val="Subtitle"/>
              <w:rPr>
                <w:rFonts w:ascii="Comic Sans MS" w:hAnsi="Comic Sans MS"/>
                <w:sz w:val="22"/>
              </w:rPr>
            </w:pPr>
            <w:r w:rsidRPr="002B06F2">
              <w:rPr>
                <w:rFonts w:ascii="Comic Sans MS" w:hAnsi="Comic Sans MS"/>
                <w:sz w:val="22"/>
                <w:szCs w:val="22"/>
              </w:rPr>
              <w:t xml:space="preserve">TOPIC: </w:t>
            </w:r>
            <w:r w:rsidR="0016090A" w:rsidRPr="002B06F2">
              <w:rPr>
                <w:rFonts w:ascii="Comic Sans MS" w:hAnsi="Comic Sans MS"/>
                <w:sz w:val="22"/>
                <w:szCs w:val="22"/>
              </w:rPr>
              <w:t>Plant Structure and Function, Biodiversity and Conservation</w:t>
            </w:r>
          </w:p>
        </w:tc>
      </w:tr>
    </w:tbl>
    <w:p w:rsidR="001D4D57" w:rsidRPr="002B06F2" w:rsidRDefault="001D4D57" w:rsidP="001D4D57">
      <w:pPr>
        <w:jc w:val="center"/>
        <w:rPr>
          <w:rFonts w:ascii="Comic Sans MS" w:hAnsi="Comic Sans MS"/>
          <w:sz w:val="22"/>
          <w:szCs w:val="22"/>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gridCol w:w="2340"/>
      </w:tblGrid>
      <w:tr w:rsidR="001D4D57" w:rsidRPr="002B06F2" w:rsidTr="00C43172">
        <w:tc>
          <w:tcPr>
            <w:tcW w:w="8640" w:type="dxa"/>
          </w:tcPr>
          <w:p w:rsidR="001D4D57" w:rsidRPr="002B06F2" w:rsidRDefault="001D4D57" w:rsidP="003976AA">
            <w:pPr>
              <w:pStyle w:val="Heading2"/>
              <w:rPr>
                <w:rFonts w:ascii="Comic Sans MS" w:hAnsi="Comic Sans MS"/>
              </w:rPr>
            </w:pPr>
            <w:r w:rsidRPr="002B06F2">
              <w:rPr>
                <w:rFonts w:ascii="Comic Sans MS" w:hAnsi="Comic Sans MS"/>
                <w:sz w:val="22"/>
                <w:szCs w:val="22"/>
              </w:rPr>
              <w:t>Theme:</w:t>
            </w:r>
            <w:r w:rsidRPr="002B06F2">
              <w:rPr>
                <w:rFonts w:ascii="Comic Sans MS" w:eastAsia="Calibri" w:hAnsi="Comic Sans MS"/>
                <w:b w:val="0"/>
                <w:bCs w:val="0"/>
                <w:i w:val="0"/>
                <w:iCs w:val="0"/>
                <w:sz w:val="22"/>
                <w:szCs w:val="22"/>
                <w:lang w:val="en-GB" w:eastAsia="en-US"/>
              </w:rPr>
              <w:t xml:space="preserve"> </w:t>
            </w:r>
            <w:r w:rsidR="00517910" w:rsidRPr="002B06F2">
              <w:rPr>
                <w:rFonts w:ascii="Comic Sans MS" w:eastAsia="Calibri" w:hAnsi="Comic Sans MS"/>
                <w:b w:val="0"/>
                <w:bCs w:val="0"/>
                <w:i w:val="0"/>
                <w:iCs w:val="0"/>
                <w:sz w:val="22"/>
                <w:szCs w:val="22"/>
                <w:lang w:val="en-GB" w:eastAsia="en-US"/>
              </w:rPr>
              <w:t xml:space="preserve">To further explore life processes </w:t>
            </w:r>
          </w:p>
        </w:tc>
        <w:tc>
          <w:tcPr>
            <w:tcW w:w="2340" w:type="dxa"/>
          </w:tcPr>
          <w:p w:rsidR="001D4D57" w:rsidRPr="002B06F2" w:rsidRDefault="001D4D57" w:rsidP="00C43172">
            <w:pPr>
              <w:pStyle w:val="Heading7"/>
              <w:rPr>
                <w:rFonts w:ascii="Comic Sans MS" w:hAnsi="Comic Sans MS"/>
                <w:b w:val="0"/>
                <w:sz w:val="22"/>
              </w:rPr>
            </w:pPr>
            <w:r w:rsidRPr="002B06F2">
              <w:rPr>
                <w:rFonts w:ascii="Comic Sans MS" w:hAnsi="Comic Sans MS"/>
                <w:sz w:val="22"/>
                <w:szCs w:val="22"/>
              </w:rPr>
              <w:t xml:space="preserve">Level: </w:t>
            </w:r>
            <w:r w:rsidRPr="002B06F2">
              <w:rPr>
                <w:rFonts w:ascii="Comic Sans MS" w:hAnsi="Comic Sans MS"/>
                <w:b w:val="0"/>
                <w:sz w:val="22"/>
                <w:szCs w:val="22"/>
              </w:rPr>
              <w:t xml:space="preserve">Year </w:t>
            </w:r>
            <w:r w:rsidR="003976AA" w:rsidRPr="002B06F2">
              <w:rPr>
                <w:rFonts w:ascii="Comic Sans MS" w:hAnsi="Comic Sans MS"/>
                <w:b w:val="0"/>
                <w:sz w:val="22"/>
                <w:szCs w:val="22"/>
              </w:rPr>
              <w:t>12</w:t>
            </w:r>
          </w:p>
        </w:tc>
      </w:tr>
      <w:tr w:rsidR="001D4D57" w:rsidRPr="002B06F2" w:rsidTr="00C43172">
        <w:tc>
          <w:tcPr>
            <w:tcW w:w="10980" w:type="dxa"/>
            <w:gridSpan w:val="2"/>
          </w:tcPr>
          <w:p w:rsidR="001D4D57" w:rsidRPr="002B06F2" w:rsidRDefault="001D4D57" w:rsidP="003976AA">
            <w:pPr>
              <w:pStyle w:val="Heading7"/>
              <w:rPr>
                <w:rFonts w:ascii="Comic Sans MS" w:hAnsi="Comic Sans MS"/>
                <w:b w:val="0"/>
                <w:sz w:val="22"/>
              </w:rPr>
            </w:pPr>
            <w:r w:rsidRPr="002B06F2">
              <w:rPr>
                <w:rFonts w:ascii="Comic Sans MS" w:hAnsi="Comic Sans MS"/>
                <w:sz w:val="22"/>
                <w:szCs w:val="22"/>
              </w:rPr>
              <w:t xml:space="preserve">Objectives: </w:t>
            </w:r>
            <w:r w:rsidR="004A461A" w:rsidRPr="002B06F2">
              <w:rPr>
                <w:rFonts w:ascii="Comic Sans MS" w:hAnsi="Comic Sans MS"/>
                <w:b w:val="0"/>
                <w:i w:val="0"/>
                <w:sz w:val="22"/>
                <w:szCs w:val="22"/>
              </w:rPr>
              <w:t xml:space="preserve">To further develop an understanding of the scientific concepts in </w:t>
            </w:r>
            <w:r w:rsidR="004A461A" w:rsidRPr="002B06F2">
              <w:rPr>
                <w:rFonts w:ascii="Comic Sans MS" w:eastAsia="Calibri" w:hAnsi="Comic Sans MS"/>
                <w:b w:val="0"/>
                <w:bCs w:val="0"/>
                <w:i w:val="0"/>
                <w:iCs w:val="0"/>
                <w:sz w:val="22"/>
                <w:szCs w:val="22"/>
                <w:lang w:val="en-GB" w:eastAsia="en-US"/>
              </w:rPr>
              <w:t>life processes</w:t>
            </w:r>
            <w:r w:rsidR="004A461A" w:rsidRPr="002B06F2">
              <w:rPr>
                <w:rFonts w:ascii="Comic Sans MS" w:hAnsi="Comic Sans MS"/>
                <w:b w:val="0"/>
                <w:i w:val="0"/>
                <w:sz w:val="22"/>
                <w:szCs w:val="22"/>
              </w:rPr>
              <w:t>.</w:t>
            </w:r>
          </w:p>
        </w:tc>
      </w:tr>
    </w:tbl>
    <w:p w:rsidR="001D4D57" w:rsidRPr="002B06F2" w:rsidRDefault="001D4D57" w:rsidP="001D4D57">
      <w:pPr>
        <w:jc w:val="center"/>
        <w:rPr>
          <w:rFonts w:ascii="Comic Sans MS" w:hAnsi="Comic Sans MS"/>
          <w:sz w:val="22"/>
          <w:szCs w:val="22"/>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610"/>
        <w:gridCol w:w="1890"/>
      </w:tblGrid>
      <w:tr w:rsidR="001D4D57" w:rsidRPr="002B06F2" w:rsidTr="00FE1EC3">
        <w:trPr>
          <w:trHeight w:val="489"/>
        </w:trPr>
        <w:tc>
          <w:tcPr>
            <w:tcW w:w="6480" w:type="dxa"/>
            <w:shd w:val="pct12" w:color="auto" w:fill="auto"/>
          </w:tcPr>
          <w:p w:rsidR="001D4D57" w:rsidRPr="002B06F2" w:rsidRDefault="00436587" w:rsidP="00C43172">
            <w:pPr>
              <w:pStyle w:val="Heading5"/>
              <w:rPr>
                <w:rFonts w:ascii="Comic Sans MS" w:hAnsi="Comic Sans MS"/>
                <w:sz w:val="22"/>
              </w:rPr>
            </w:pPr>
            <w:r w:rsidRPr="002B06F2">
              <w:rPr>
                <w:rFonts w:ascii="Comic Sans MS" w:hAnsi="Comic Sans MS"/>
                <w:sz w:val="22"/>
                <w:szCs w:val="22"/>
              </w:rPr>
              <w:t>Focussing Questions</w:t>
            </w:r>
          </w:p>
        </w:tc>
        <w:tc>
          <w:tcPr>
            <w:tcW w:w="4500" w:type="dxa"/>
            <w:gridSpan w:val="2"/>
            <w:tcBorders>
              <w:bottom w:val="single" w:sz="4" w:space="0" w:color="auto"/>
            </w:tcBorders>
            <w:shd w:val="pct12" w:color="auto" w:fill="auto"/>
          </w:tcPr>
          <w:p w:rsidR="001D4D57" w:rsidRPr="002B06F2" w:rsidRDefault="001D4D57" w:rsidP="008276E5">
            <w:pPr>
              <w:pStyle w:val="Heading3"/>
              <w:jc w:val="center"/>
              <w:rPr>
                <w:rFonts w:ascii="Comic Sans MS" w:hAnsi="Comic Sans MS"/>
                <w:sz w:val="22"/>
              </w:rPr>
            </w:pPr>
            <w:r w:rsidRPr="002B06F2">
              <w:rPr>
                <w:rFonts w:ascii="Comic Sans MS" w:hAnsi="Comic Sans MS"/>
                <w:sz w:val="22"/>
                <w:szCs w:val="22"/>
              </w:rPr>
              <w:t xml:space="preserve">Key </w:t>
            </w:r>
            <w:r w:rsidR="00436587" w:rsidRPr="002B06F2">
              <w:rPr>
                <w:rFonts w:ascii="Comic Sans MS" w:hAnsi="Comic Sans MS"/>
                <w:sz w:val="22"/>
                <w:szCs w:val="22"/>
              </w:rPr>
              <w:t>Words</w:t>
            </w:r>
          </w:p>
        </w:tc>
      </w:tr>
      <w:tr w:rsidR="001D4D57" w:rsidRPr="002B06F2" w:rsidTr="00ED2B09">
        <w:trPr>
          <w:trHeight w:val="11060"/>
        </w:trPr>
        <w:tc>
          <w:tcPr>
            <w:tcW w:w="6480" w:type="dxa"/>
          </w:tcPr>
          <w:p w:rsidR="00436587" w:rsidRPr="002B06F2" w:rsidRDefault="0016090A" w:rsidP="003976AA">
            <w:pPr>
              <w:pStyle w:val="ListParagraph"/>
              <w:numPr>
                <w:ilvl w:val="0"/>
                <w:numId w:val="15"/>
              </w:numPr>
              <w:autoSpaceDE w:val="0"/>
              <w:autoSpaceDN w:val="0"/>
              <w:adjustRightInd w:val="0"/>
              <w:rPr>
                <w:rFonts w:ascii="Comic Sans MS" w:eastAsiaTheme="minorHAnsi" w:hAnsi="Comic Sans MS" w:cs="Verdana-Bold"/>
                <w:b/>
                <w:bCs/>
              </w:rPr>
            </w:pPr>
            <w:r w:rsidRPr="002B06F2">
              <w:rPr>
                <w:rFonts w:ascii="Comic Sans MS" w:eastAsiaTheme="minorHAnsi" w:hAnsi="Comic Sans MS" w:cs="Verdana-Bold"/>
                <w:b/>
                <w:bCs/>
              </w:rPr>
              <w:t>The Cell Wall</w:t>
            </w:r>
          </w:p>
          <w:p w:rsidR="00CE5BD8" w:rsidRPr="002B06F2" w:rsidRDefault="00CE5BD8" w:rsidP="00CE5BD8">
            <w:pPr>
              <w:pStyle w:val="ListParagraph"/>
              <w:numPr>
                <w:ilvl w:val="0"/>
                <w:numId w:val="12"/>
              </w:numPr>
              <w:autoSpaceDE w:val="0"/>
              <w:autoSpaceDN w:val="0"/>
              <w:adjustRightInd w:val="0"/>
              <w:rPr>
                <w:rFonts w:ascii="Comic Sans MS" w:eastAsiaTheme="minorHAnsi" w:hAnsi="Comic Sans MS" w:cs="Verdana-Bold"/>
                <w:bCs/>
              </w:rPr>
            </w:pPr>
            <w:r w:rsidRPr="002B06F2">
              <w:rPr>
                <w:rFonts w:ascii="Comic Sans MS" w:hAnsi="Comic Sans MS"/>
              </w:rPr>
              <w:t xml:space="preserve">know the structure and ultrastructure of plant cells including cell wall, chloroplast, </w:t>
            </w:r>
            <w:proofErr w:type="spellStart"/>
            <w:r w:rsidRPr="002B06F2">
              <w:rPr>
                <w:rFonts w:ascii="Comic Sans MS" w:hAnsi="Comic Sans MS"/>
              </w:rPr>
              <w:t>amyloplast</w:t>
            </w:r>
            <w:proofErr w:type="spellEnd"/>
            <w:r w:rsidRPr="002B06F2">
              <w:rPr>
                <w:rFonts w:ascii="Comic Sans MS" w:hAnsi="Comic Sans MS"/>
              </w:rPr>
              <w:t xml:space="preserve">, vacuole, </w:t>
            </w:r>
            <w:proofErr w:type="spellStart"/>
            <w:r w:rsidRPr="002B06F2">
              <w:rPr>
                <w:rFonts w:ascii="Comic Sans MS" w:hAnsi="Comic Sans MS"/>
              </w:rPr>
              <w:t>tonoplast</w:t>
            </w:r>
            <w:proofErr w:type="spellEnd"/>
            <w:r w:rsidRPr="002B06F2">
              <w:rPr>
                <w:rFonts w:ascii="Comic Sans MS" w:hAnsi="Comic Sans MS"/>
              </w:rPr>
              <w:t xml:space="preserve">, </w:t>
            </w:r>
            <w:proofErr w:type="spellStart"/>
            <w:r w:rsidRPr="002B06F2">
              <w:rPr>
                <w:rFonts w:ascii="Comic Sans MS" w:hAnsi="Comic Sans MS"/>
              </w:rPr>
              <w:t>plasmodesmata</w:t>
            </w:r>
            <w:proofErr w:type="spellEnd"/>
            <w:r w:rsidRPr="002B06F2">
              <w:rPr>
                <w:rFonts w:ascii="Comic Sans MS" w:hAnsi="Comic Sans MS"/>
              </w:rPr>
              <w:t xml:space="preserve">, pits and middle lamella and be able to compare it with animal cells </w:t>
            </w:r>
          </w:p>
          <w:p w:rsidR="00042663" w:rsidRPr="002B06F2" w:rsidRDefault="00CE5BD8" w:rsidP="00CE5BD8">
            <w:pPr>
              <w:pStyle w:val="ListParagraph"/>
              <w:numPr>
                <w:ilvl w:val="0"/>
                <w:numId w:val="12"/>
              </w:numPr>
              <w:autoSpaceDE w:val="0"/>
              <w:autoSpaceDN w:val="0"/>
              <w:adjustRightInd w:val="0"/>
              <w:rPr>
                <w:rFonts w:ascii="Comic Sans MS" w:eastAsiaTheme="minorHAnsi" w:hAnsi="Comic Sans MS" w:cs="Verdana-Bold"/>
                <w:bCs/>
              </w:rPr>
            </w:pPr>
            <w:r w:rsidRPr="002B06F2">
              <w:rPr>
                <w:rFonts w:ascii="Comic Sans MS" w:hAnsi="Comic Sans MS"/>
              </w:rPr>
              <w:t>understand the function of the structures listed in (a)</w:t>
            </w:r>
          </w:p>
          <w:p w:rsidR="002312D3" w:rsidRPr="002B06F2" w:rsidRDefault="002312D3" w:rsidP="002312D3">
            <w:pPr>
              <w:pStyle w:val="ListParagraph"/>
              <w:autoSpaceDE w:val="0"/>
              <w:autoSpaceDN w:val="0"/>
              <w:adjustRightInd w:val="0"/>
              <w:rPr>
                <w:rFonts w:ascii="Comic Sans MS" w:eastAsiaTheme="minorHAnsi" w:hAnsi="Comic Sans MS" w:cs="Verdana-Bold"/>
                <w:bCs/>
              </w:rPr>
            </w:pPr>
          </w:p>
          <w:p w:rsidR="0034513F" w:rsidRPr="002B06F2" w:rsidRDefault="0034513F" w:rsidP="00CE5BD8">
            <w:pPr>
              <w:pStyle w:val="ListParagraph"/>
              <w:autoSpaceDE w:val="0"/>
              <w:autoSpaceDN w:val="0"/>
              <w:adjustRightInd w:val="0"/>
              <w:ind w:left="450"/>
              <w:rPr>
                <w:rFonts w:ascii="Comic Sans MS" w:eastAsiaTheme="minorHAnsi" w:hAnsi="Comic Sans MS" w:cs="Verdana-Bold"/>
                <w:bCs/>
              </w:rPr>
            </w:pPr>
          </w:p>
          <w:p w:rsidR="006B6C23" w:rsidRPr="002B06F2" w:rsidRDefault="006B6C23" w:rsidP="0034513F">
            <w:pPr>
              <w:pStyle w:val="ListParagraph"/>
              <w:autoSpaceDE w:val="0"/>
              <w:autoSpaceDN w:val="0"/>
              <w:adjustRightInd w:val="0"/>
              <w:rPr>
                <w:rFonts w:ascii="Comic Sans MS" w:eastAsiaTheme="minorHAnsi" w:hAnsi="Comic Sans MS" w:cs="Verdana-Bold"/>
                <w:bCs/>
              </w:rPr>
            </w:pPr>
          </w:p>
          <w:p w:rsidR="00CE5BD8" w:rsidRPr="002B06F2" w:rsidRDefault="0016090A" w:rsidP="00CE5BD8">
            <w:pPr>
              <w:pStyle w:val="ListParagraph"/>
              <w:numPr>
                <w:ilvl w:val="0"/>
                <w:numId w:val="15"/>
              </w:numPr>
              <w:autoSpaceDE w:val="0"/>
              <w:autoSpaceDN w:val="0"/>
              <w:adjustRightInd w:val="0"/>
              <w:rPr>
                <w:rFonts w:ascii="Comic Sans MS" w:eastAsiaTheme="minorHAnsi" w:hAnsi="Comic Sans MS" w:cs="Verdana-Bold"/>
                <w:b/>
                <w:bCs/>
              </w:rPr>
            </w:pPr>
            <w:r w:rsidRPr="002B06F2">
              <w:rPr>
                <w:rFonts w:ascii="Comic Sans MS" w:eastAsiaTheme="minorHAnsi" w:hAnsi="Comic Sans MS" w:cs="Verdana-Bold"/>
                <w:b/>
                <w:bCs/>
              </w:rPr>
              <w:t>The importance of water and minerals in plants</w:t>
            </w:r>
          </w:p>
          <w:p w:rsidR="00CE5BD8" w:rsidRPr="002B06F2" w:rsidRDefault="00CE5BD8" w:rsidP="00CE5BD8">
            <w:pPr>
              <w:pStyle w:val="ListParagraph"/>
              <w:autoSpaceDE w:val="0"/>
              <w:autoSpaceDN w:val="0"/>
              <w:adjustRightInd w:val="0"/>
              <w:ind w:left="1352"/>
              <w:rPr>
                <w:rFonts w:ascii="Comic Sans MS" w:eastAsiaTheme="minorHAnsi" w:hAnsi="Comic Sans MS" w:cs="Verdana-Bold"/>
                <w:b/>
                <w:bCs/>
              </w:rPr>
            </w:pPr>
          </w:p>
          <w:p w:rsidR="00CE5BD8" w:rsidRPr="002B06F2" w:rsidRDefault="00CE5BD8" w:rsidP="00CE5BD8">
            <w:pPr>
              <w:pStyle w:val="ListParagraph"/>
              <w:numPr>
                <w:ilvl w:val="0"/>
                <w:numId w:val="26"/>
              </w:numPr>
              <w:autoSpaceDE w:val="0"/>
              <w:autoSpaceDN w:val="0"/>
              <w:adjustRightInd w:val="0"/>
              <w:rPr>
                <w:rFonts w:ascii="Comic Sans MS" w:eastAsiaTheme="minorHAnsi" w:hAnsi="Comic Sans MS" w:cs="Verdana-Bold"/>
                <w:b/>
                <w:bCs/>
              </w:rPr>
            </w:pPr>
            <w:r w:rsidRPr="002B06F2">
              <w:rPr>
                <w:rFonts w:ascii="Comic Sans MS" w:hAnsi="Comic Sans MS"/>
              </w:rPr>
              <w:t xml:space="preserve">understand the structure and function of the polysaccharides starch and cellulose, including the role of hydrogen bonds between the β-glucose molecules in the formation of cellulose </w:t>
            </w:r>
            <w:proofErr w:type="spellStart"/>
            <w:r w:rsidRPr="002B06F2">
              <w:rPr>
                <w:rFonts w:ascii="Comic Sans MS" w:hAnsi="Comic Sans MS"/>
              </w:rPr>
              <w:t>microfibrils</w:t>
            </w:r>
            <w:proofErr w:type="spellEnd"/>
            <w:r w:rsidRPr="002B06F2">
              <w:rPr>
                <w:rFonts w:ascii="Comic Sans MS" w:hAnsi="Comic Sans MS"/>
              </w:rPr>
              <w:t xml:space="preserve"> </w:t>
            </w:r>
          </w:p>
          <w:p w:rsidR="00CE5BD8" w:rsidRPr="002B06F2" w:rsidRDefault="00CE5BD8" w:rsidP="00CE5BD8">
            <w:pPr>
              <w:pStyle w:val="ListParagraph"/>
              <w:numPr>
                <w:ilvl w:val="0"/>
                <w:numId w:val="26"/>
              </w:numPr>
              <w:autoSpaceDE w:val="0"/>
              <w:autoSpaceDN w:val="0"/>
              <w:adjustRightInd w:val="0"/>
              <w:rPr>
                <w:rFonts w:ascii="Comic Sans MS" w:eastAsiaTheme="minorHAnsi" w:hAnsi="Comic Sans MS" w:cs="Verdana-Bold"/>
                <w:b/>
                <w:bCs/>
              </w:rPr>
            </w:pPr>
            <w:r w:rsidRPr="002B06F2">
              <w:rPr>
                <w:rFonts w:ascii="Comic Sans MS" w:hAnsi="Comic Sans MS"/>
              </w:rPr>
              <w:t xml:space="preserve"> understand how the arrangement of cellulose </w:t>
            </w:r>
            <w:proofErr w:type="spellStart"/>
            <w:r w:rsidRPr="002B06F2">
              <w:rPr>
                <w:rFonts w:ascii="Comic Sans MS" w:hAnsi="Comic Sans MS"/>
              </w:rPr>
              <w:t>microfibrils</w:t>
            </w:r>
            <w:proofErr w:type="spellEnd"/>
            <w:r w:rsidRPr="002B06F2">
              <w:rPr>
                <w:rFonts w:ascii="Comic Sans MS" w:hAnsi="Comic Sans MS"/>
              </w:rPr>
              <w:t xml:space="preserve"> and secondary thickening in plant cell walls contributes to the physical properties of xylem vessels and sclerenchyma fibres in plant fibres that can be exploited by humans</w:t>
            </w:r>
          </w:p>
          <w:p w:rsidR="002312D3" w:rsidRPr="002B06F2" w:rsidRDefault="00CE5BD8" w:rsidP="00CE5BD8">
            <w:pPr>
              <w:pStyle w:val="ListParagraph"/>
              <w:numPr>
                <w:ilvl w:val="0"/>
                <w:numId w:val="26"/>
              </w:numPr>
              <w:autoSpaceDE w:val="0"/>
              <w:autoSpaceDN w:val="0"/>
              <w:adjustRightInd w:val="0"/>
              <w:rPr>
                <w:rFonts w:ascii="Comic Sans MS" w:eastAsiaTheme="minorHAnsi" w:hAnsi="Comic Sans MS" w:cs="Verdana-Bold"/>
                <w:b/>
                <w:bCs/>
              </w:rPr>
            </w:pPr>
            <w:r w:rsidRPr="002B06F2">
              <w:rPr>
                <w:rFonts w:ascii="Comic Sans MS" w:hAnsi="Comic Sans MS"/>
              </w:rPr>
              <w:t xml:space="preserve"> </w:t>
            </w:r>
            <w:proofErr w:type="gramStart"/>
            <w:r w:rsidRPr="002B06F2">
              <w:rPr>
                <w:rFonts w:ascii="Comic Sans MS" w:hAnsi="Comic Sans MS"/>
              </w:rPr>
              <w:t>know</w:t>
            </w:r>
            <w:proofErr w:type="gramEnd"/>
            <w:r w:rsidRPr="002B06F2">
              <w:rPr>
                <w:rFonts w:ascii="Comic Sans MS" w:hAnsi="Comic Sans MS"/>
              </w:rPr>
              <w:t xml:space="preserve"> the similarities and differences between the structures of, the position in the stem, and the function of sclerenchyma fibres (support), xylem vessels (support and transport of water and mineral ions) and phloem (translocation of organic solutes)</w:t>
            </w:r>
            <w:r w:rsidR="00516554" w:rsidRPr="002B06F2">
              <w:rPr>
                <w:rFonts w:ascii="Comic Sans MS" w:eastAsiaTheme="minorHAnsi" w:hAnsi="Comic Sans MS" w:cs="Verdana-Bold"/>
                <w:bCs/>
              </w:rPr>
              <w:t xml:space="preserve">. </w:t>
            </w:r>
          </w:p>
          <w:p w:rsidR="00516554" w:rsidRPr="002B06F2" w:rsidRDefault="00516554" w:rsidP="00516554">
            <w:pPr>
              <w:autoSpaceDE w:val="0"/>
              <w:autoSpaceDN w:val="0"/>
              <w:adjustRightInd w:val="0"/>
              <w:rPr>
                <w:rFonts w:ascii="Comic Sans MS" w:eastAsiaTheme="minorHAnsi" w:hAnsi="Comic Sans MS" w:cs="Verdana-Bold"/>
                <w:bCs/>
              </w:rPr>
            </w:pPr>
          </w:p>
          <w:p w:rsidR="00C7038E" w:rsidRPr="002B06F2" w:rsidRDefault="00CE5BD8" w:rsidP="00CE5BD8">
            <w:pPr>
              <w:pStyle w:val="ListParagraph"/>
              <w:numPr>
                <w:ilvl w:val="0"/>
                <w:numId w:val="15"/>
              </w:numPr>
              <w:autoSpaceDE w:val="0"/>
              <w:autoSpaceDN w:val="0"/>
              <w:adjustRightInd w:val="0"/>
              <w:rPr>
                <w:rFonts w:ascii="Comic Sans MS" w:eastAsiaTheme="minorHAnsi" w:hAnsi="Comic Sans MS" w:cs="Verdana-Bold"/>
                <w:b/>
              </w:rPr>
            </w:pPr>
            <w:r w:rsidRPr="002B06F2">
              <w:rPr>
                <w:rFonts w:ascii="Comic Sans MS" w:eastAsiaTheme="minorHAnsi" w:hAnsi="Comic Sans MS" w:cs="Verdana-Bold"/>
                <w:b/>
              </w:rPr>
              <w:t>Plant-based medicines</w:t>
            </w:r>
          </w:p>
          <w:p w:rsidR="00F671BA" w:rsidRPr="002B06F2" w:rsidRDefault="00CE5BD8" w:rsidP="00CE5BD8">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understand the development of drug testing from historic to contemporary protocols, including William Withering’s digitalis soup, double blind trials, placebo and three-phased testing</w:t>
            </w:r>
          </w:p>
          <w:p w:rsidR="00F671BA" w:rsidRPr="002B06F2" w:rsidRDefault="00F671BA" w:rsidP="00F671BA">
            <w:pPr>
              <w:pStyle w:val="ListParagraph"/>
              <w:autoSpaceDE w:val="0"/>
              <w:autoSpaceDN w:val="0"/>
              <w:adjustRightInd w:val="0"/>
              <w:rPr>
                <w:rFonts w:ascii="Comic Sans MS" w:eastAsiaTheme="minorHAnsi" w:hAnsi="Comic Sans MS" w:cs="Verdana-Bold"/>
                <w:bCs/>
              </w:rPr>
            </w:pPr>
          </w:p>
          <w:p w:rsidR="00042663" w:rsidRPr="002B06F2" w:rsidRDefault="00042663" w:rsidP="00042663">
            <w:pPr>
              <w:pStyle w:val="ListParagraph"/>
              <w:autoSpaceDE w:val="0"/>
              <w:autoSpaceDN w:val="0"/>
              <w:adjustRightInd w:val="0"/>
              <w:ind w:left="1080"/>
              <w:rPr>
                <w:rFonts w:ascii="Comic Sans MS" w:eastAsiaTheme="minorHAnsi" w:hAnsi="Comic Sans MS" w:cs="Verdana-Bold"/>
                <w:b/>
              </w:rPr>
            </w:pPr>
          </w:p>
          <w:p w:rsidR="00F671BA" w:rsidRPr="002B06F2" w:rsidRDefault="00F671BA" w:rsidP="00F671BA">
            <w:pPr>
              <w:autoSpaceDE w:val="0"/>
              <w:autoSpaceDN w:val="0"/>
              <w:adjustRightInd w:val="0"/>
              <w:rPr>
                <w:rFonts w:ascii="Comic Sans MS" w:eastAsiaTheme="minorHAnsi" w:hAnsi="Comic Sans MS" w:cs="Verdana-Bold"/>
                <w:bCs/>
                <w:lang w:val="en-GB"/>
              </w:rPr>
            </w:pPr>
          </w:p>
          <w:p w:rsidR="000C6BF8" w:rsidRPr="002B06F2" w:rsidRDefault="00CE5BD8" w:rsidP="00CE5BD8">
            <w:pPr>
              <w:pStyle w:val="ListParagraph"/>
              <w:numPr>
                <w:ilvl w:val="0"/>
                <w:numId w:val="15"/>
              </w:numPr>
              <w:autoSpaceDE w:val="0"/>
              <w:autoSpaceDN w:val="0"/>
              <w:adjustRightInd w:val="0"/>
              <w:rPr>
                <w:rFonts w:ascii="Comic Sans MS" w:eastAsiaTheme="minorHAnsi" w:hAnsi="Comic Sans MS" w:cs="Verdana-Bold"/>
                <w:b/>
              </w:rPr>
            </w:pPr>
            <w:r w:rsidRPr="002B06F2">
              <w:rPr>
                <w:rFonts w:ascii="Comic Sans MS" w:eastAsiaTheme="minorHAnsi" w:hAnsi="Comic Sans MS" w:cs="Verdana-Bold"/>
                <w:b/>
              </w:rPr>
              <w:t>Principles of Classification</w:t>
            </w:r>
          </w:p>
          <w:p w:rsidR="00CE5BD8" w:rsidRPr="002B06F2" w:rsidRDefault="00CE5BD8" w:rsidP="00CE5BD8">
            <w:pPr>
              <w:pStyle w:val="ListParagraph"/>
              <w:numPr>
                <w:ilvl w:val="0"/>
                <w:numId w:val="23"/>
              </w:numPr>
              <w:autoSpaceDE w:val="0"/>
              <w:autoSpaceDN w:val="0"/>
              <w:adjustRightInd w:val="0"/>
              <w:rPr>
                <w:rFonts w:ascii="Comic Sans MS" w:eastAsiaTheme="minorHAnsi" w:hAnsi="Comic Sans MS" w:cs="Verdana-Bold"/>
                <w:b/>
              </w:rPr>
            </w:pPr>
            <w:r w:rsidRPr="002B06F2">
              <w:rPr>
                <w:rFonts w:ascii="Comic Sans MS" w:hAnsi="Comic Sans MS"/>
              </w:rPr>
              <w:t>understand that classification is a means of organising the variety of life based on relationships between organisms using differences and similarities in phenotypes and in genotypes, and is built around the species concept</w:t>
            </w:r>
          </w:p>
          <w:p w:rsidR="00CE5BD8" w:rsidRPr="002B06F2" w:rsidRDefault="00CE5BD8" w:rsidP="00E40AEC">
            <w:pPr>
              <w:pStyle w:val="ListParagraph"/>
              <w:numPr>
                <w:ilvl w:val="0"/>
                <w:numId w:val="23"/>
              </w:numPr>
              <w:autoSpaceDE w:val="0"/>
              <w:autoSpaceDN w:val="0"/>
              <w:adjustRightInd w:val="0"/>
              <w:rPr>
                <w:rFonts w:ascii="Comic Sans MS" w:eastAsiaTheme="minorHAnsi" w:hAnsi="Comic Sans MS" w:cs="Verdana-Bold"/>
                <w:b/>
              </w:rPr>
            </w:pPr>
            <w:r w:rsidRPr="002B06F2">
              <w:rPr>
                <w:rFonts w:ascii="Comic Sans MS" w:hAnsi="Comic Sans MS"/>
              </w:rPr>
              <w:t xml:space="preserve"> understand the process and importance of critical evaluation of new data by the scientific community leading to new taxonomic groupings, based on molecular evidence, including the three-domain system (</w:t>
            </w:r>
            <w:proofErr w:type="spellStart"/>
            <w:r w:rsidRPr="002B06F2">
              <w:rPr>
                <w:rFonts w:ascii="Comic Sans MS" w:hAnsi="Comic Sans MS"/>
              </w:rPr>
              <w:t>Archaea</w:t>
            </w:r>
            <w:proofErr w:type="spellEnd"/>
            <w:r w:rsidRPr="002B06F2">
              <w:rPr>
                <w:rFonts w:ascii="Comic Sans MS" w:hAnsi="Comic Sans MS"/>
              </w:rPr>
              <w:t xml:space="preserve">, Bacteria and </w:t>
            </w:r>
            <w:proofErr w:type="spellStart"/>
            <w:r w:rsidRPr="002B06F2">
              <w:rPr>
                <w:rFonts w:ascii="Comic Sans MS" w:hAnsi="Comic Sans MS"/>
              </w:rPr>
              <w:t>Eukarya</w:t>
            </w:r>
            <w:proofErr w:type="spellEnd"/>
            <w:r w:rsidRPr="002B06F2">
              <w:rPr>
                <w:rFonts w:ascii="Comic Sans MS" w:hAnsi="Comic Sans MS"/>
              </w:rPr>
              <w:t>)</w:t>
            </w:r>
          </w:p>
          <w:p w:rsidR="00CE5BD8" w:rsidRPr="002B06F2" w:rsidRDefault="00CE5BD8" w:rsidP="00CE5BD8">
            <w:pPr>
              <w:pStyle w:val="ListParagraph"/>
              <w:autoSpaceDE w:val="0"/>
              <w:autoSpaceDN w:val="0"/>
              <w:adjustRightInd w:val="0"/>
              <w:ind w:left="927"/>
              <w:rPr>
                <w:rFonts w:ascii="Comic Sans MS" w:eastAsiaTheme="minorHAnsi" w:hAnsi="Comic Sans MS" w:cs="Verdana-Bold"/>
                <w:b/>
              </w:rPr>
            </w:pPr>
          </w:p>
          <w:p w:rsidR="00E40AEC" w:rsidRPr="002B06F2" w:rsidRDefault="00CE5BD8" w:rsidP="00E40AEC">
            <w:pPr>
              <w:pStyle w:val="ListParagraph"/>
              <w:numPr>
                <w:ilvl w:val="0"/>
                <w:numId w:val="15"/>
              </w:numPr>
              <w:autoSpaceDE w:val="0"/>
              <w:autoSpaceDN w:val="0"/>
              <w:adjustRightInd w:val="0"/>
              <w:rPr>
                <w:rFonts w:ascii="Comic Sans MS" w:eastAsiaTheme="minorHAnsi" w:hAnsi="Comic Sans MS" w:cs="Verdana-Bold"/>
                <w:b/>
              </w:rPr>
            </w:pPr>
            <w:r w:rsidRPr="002B06F2">
              <w:rPr>
                <w:rFonts w:ascii="Comic Sans MS" w:eastAsiaTheme="minorHAnsi" w:hAnsi="Comic Sans MS" w:cs="Verdana-Bold"/>
                <w:b/>
              </w:rPr>
              <w:t>Biodiversity and Endemism</w:t>
            </w:r>
          </w:p>
          <w:p w:rsidR="00E40AEC" w:rsidRPr="002B06F2" w:rsidRDefault="00E40AEC" w:rsidP="00E40AEC">
            <w:pPr>
              <w:pStyle w:val="ListParagraph"/>
              <w:autoSpaceDE w:val="0"/>
              <w:autoSpaceDN w:val="0"/>
              <w:adjustRightInd w:val="0"/>
              <w:ind w:left="1352"/>
              <w:rPr>
                <w:rFonts w:ascii="Comic Sans MS" w:eastAsiaTheme="minorHAnsi" w:hAnsi="Comic Sans MS" w:cs="Verdana-Bold"/>
                <w:b/>
              </w:rPr>
            </w:pP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know how biodiversity can be measured within a habitat using species richness, and within a species using genetic diversity by calculating the </w:t>
            </w:r>
            <w:proofErr w:type="spellStart"/>
            <w:r w:rsidRPr="002B06F2">
              <w:rPr>
                <w:rFonts w:ascii="Comic Sans MS" w:hAnsi="Comic Sans MS"/>
              </w:rPr>
              <w:t>heterozygosity</w:t>
            </w:r>
            <w:proofErr w:type="spellEnd"/>
            <w:r w:rsidRPr="002B06F2">
              <w:rPr>
                <w:rFonts w:ascii="Comic Sans MS" w:hAnsi="Comic Sans MS"/>
              </w:rPr>
              <w:t xml:space="preserve"> index: number of heterozygotes </w:t>
            </w:r>
            <w:proofErr w:type="spellStart"/>
            <w:r w:rsidRPr="002B06F2">
              <w:rPr>
                <w:rFonts w:ascii="Comic Sans MS" w:hAnsi="Comic Sans MS"/>
              </w:rPr>
              <w:t>heterozygosity</w:t>
            </w:r>
            <w:proofErr w:type="spellEnd"/>
            <w:r w:rsidRPr="002B06F2">
              <w:rPr>
                <w:rFonts w:ascii="Comic Sans MS" w:hAnsi="Comic Sans MS"/>
              </w:rPr>
              <w:t xml:space="preserve"> index = number of individuals in the population</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how biodiversity can be compared in different habitats using the formula to calculate an index of diversity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understand the concept of niche and be able to discuss examples of adaptations of organisms to their environment (behavioural, anatomical and physiological)</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how the Hardy-Weinberg equation can be used to see whether a change in allele frequency is occurring in a population over time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that changes in allele frequency can come about as a result of mutation and natural selection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understand that reproductive isolation can lead to accumulation of different genetic information in populations, potentially leading to the formation of new species</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be able to evaluate the methods used by zoos and seed banks in the conservation of endangered species and their genetic diversity, including scientific research, captive breeding programmes, reintroduction programmes and education</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
              </w:rPr>
            </w:pPr>
            <w:r w:rsidRPr="002B06F2">
              <w:rPr>
                <w:rFonts w:ascii="Comic Sans MS" w:hAnsi="Comic Sans MS"/>
              </w:rPr>
              <w:t xml:space="preserve">know how biodiversity can be measured within a </w:t>
            </w:r>
            <w:r w:rsidRPr="002B06F2">
              <w:rPr>
                <w:rFonts w:ascii="Comic Sans MS" w:hAnsi="Comic Sans MS"/>
              </w:rPr>
              <w:lastRenderedPageBreak/>
              <w:t xml:space="preserve">habitat using species richness, and within a species using genetic diversity by calculating the </w:t>
            </w:r>
            <w:proofErr w:type="spellStart"/>
            <w:r w:rsidRPr="002B06F2">
              <w:rPr>
                <w:rFonts w:ascii="Comic Sans MS" w:hAnsi="Comic Sans MS"/>
              </w:rPr>
              <w:t>heterozygosity</w:t>
            </w:r>
            <w:proofErr w:type="spellEnd"/>
            <w:r w:rsidRPr="002B06F2">
              <w:rPr>
                <w:rFonts w:ascii="Comic Sans MS" w:hAnsi="Comic Sans MS"/>
              </w:rPr>
              <w:t xml:space="preserve"> index: number of heterozygotes </w:t>
            </w:r>
            <w:proofErr w:type="spellStart"/>
            <w:r w:rsidRPr="002B06F2">
              <w:rPr>
                <w:rFonts w:ascii="Comic Sans MS" w:hAnsi="Comic Sans MS"/>
              </w:rPr>
              <w:t>heterozygosity</w:t>
            </w:r>
            <w:proofErr w:type="spellEnd"/>
            <w:r w:rsidRPr="002B06F2">
              <w:rPr>
                <w:rFonts w:ascii="Comic Sans MS" w:hAnsi="Comic Sans MS"/>
              </w:rPr>
              <w:t xml:space="preserve"> index = number of individuals in the population</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how biodiversity can be compared in different habitats using the formula to calculate an index of diversity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understand the concept of niche and be able to discuss examples of adaptations of organisms to their environment (behavioural, anatomical and physiological)</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how the Hardy-Weinberg equation can be used to see whether a change in allele frequency is occurring in a population over time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 xml:space="preserve">understand that changes in allele frequency can come about as a result of mutation and natural selection </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understand that reproductive isolation can lead to accumulation of different genetic information in populations, potentially leading to the formation of new species</w:t>
            </w:r>
          </w:p>
          <w:p w:rsidR="00E40AEC" w:rsidRPr="002B06F2" w:rsidRDefault="00E40AEC" w:rsidP="00E40AEC">
            <w:pPr>
              <w:pStyle w:val="ListParagraph"/>
              <w:numPr>
                <w:ilvl w:val="0"/>
                <w:numId w:val="20"/>
              </w:numPr>
              <w:autoSpaceDE w:val="0"/>
              <w:autoSpaceDN w:val="0"/>
              <w:adjustRightInd w:val="0"/>
              <w:rPr>
                <w:rFonts w:ascii="Comic Sans MS" w:eastAsiaTheme="minorHAnsi" w:hAnsi="Comic Sans MS" w:cs="Verdana-Bold"/>
                <w:bCs/>
              </w:rPr>
            </w:pPr>
            <w:r w:rsidRPr="002B06F2">
              <w:rPr>
                <w:rFonts w:ascii="Comic Sans MS" w:hAnsi="Comic Sans MS"/>
              </w:rPr>
              <w:t>be able to evaluate the methods used by zoos and seed banks in the conservation of endangered species and their genetic diversity, including scientific research, captive breeding programmes, reintroduction programmes and education</w:t>
            </w:r>
          </w:p>
          <w:p w:rsidR="00E40AEC" w:rsidRPr="002B06F2" w:rsidRDefault="00E40AEC" w:rsidP="00E40AEC">
            <w:pPr>
              <w:pStyle w:val="ListParagraph"/>
              <w:autoSpaceDE w:val="0"/>
              <w:autoSpaceDN w:val="0"/>
              <w:adjustRightInd w:val="0"/>
              <w:ind w:left="1352"/>
              <w:rPr>
                <w:rFonts w:ascii="Comic Sans MS" w:eastAsiaTheme="minorHAnsi" w:hAnsi="Comic Sans MS" w:cs="Verdana-Bold"/>
                <w:b/>
              </w:rPr>
            </w:pPr>
          </w:p>
          <w:p w:rsidR="000318B6" w:rsidRPr="002B06F2" w:rsidRDefault="000318B6" w:rsidP="00E40AEC">
            <w:pPr>
              <w:autoSpaceDE w:val="0"/>
              <w:autoSpaceDN w:val="0"/>
              <w:adjustRightInd w:val="0"/>
              <w:rPr>
                <w:rFonts w:ascii="Comic Sans MS" w:eastAsiaTheme="minorHAnsi" w:hAnsi="Comic Sans MS" w:cs="Verdana-Bold"/>
                <w:bCs/>
              </w:rPr>
            </w:pPr>
          </w:p>
        </w:tc>
        <w:tc>
          <w:tcPr>
            <w:tcW w:w="2610" w:type="dxa"/>
          </w:tcPr>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lastRenderedPageBreak/>
              <w:t>Endemism</w:t>
            </w:r>
          </w:p>
          <w:p w:rsidR="00B30EBF" w:rsidRPr="002B06F2" w:rsidRDefault="00B30EBF" w:rsidP="00B30EBF">
            <w:pPr>
              <w:shd w:val="clear" w:color="auto" w:fill="FFFFFF"/>
              <w:textAlignment w:val="top"/>
              <w:rPr>
                <w:rFonts w:ascii="Comic Sans MS" w:hAnsi="Comic Sans MS" w:cs="Arial"/>
              </w:rPr>
            </w:pP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Species Richness</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Genetic Diversity</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Gene Pool</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Allele Frequency</w:t>
            </w:r>
          </w:p>
          <w:p w:rsidR="00B30EBF" w:rsidRPr="002B06F2" w:rsidRDefault="00B30EBF" w:rsidP="00B30EBF">
            <w:pPr>
              <w:shd w:val="clear" w:color="auto" w:fill="FFFFFF"/>
              <w:textAlignment w:val="top"/>
              <w:rPr>
                <w:rFonts w:ascii="Comic Sans MS" w:hAnsi="Comic Sans MS" w:cs="Arial"/>
              </w:rPr>
            </w:pPr>
            <w:proofErr w:type="gramStart"/>
            <w:r w:rsidRPr="002B06F2">
              <w:rPr>
                <w:rStyle w:val="termtext"/>
                <w:rFonts w:ascii="Comic Sans MS" w:hAnsi="Comic Sans MS" w:cs="Arial"/>
                <w:sz w:val="22"/>
                <w:szCs w:val="22"/>
              </w:rPr>
              <w:t>l</w:t>
            </w:r>
            <w:proofErr w:type="gramEnd"/>
            <w:r w:rsidRPr="002B06F2">
              <w:rPr>
                <w:rStyle w:val="termtext"/>
                <w:rFonts w:ascii="Comic Sans MS" w:hAnsi="Comic Sans MS" w:cs="Arial"/>
                <w:sz w:val="22"/>
                <w:szCs w:val="22"/>
              </w:rPr>
              <w:t>.</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Behavioural Adaptations</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Anatomical Adaptations</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Physiological Adaptations</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Taxonomy</w:t>
            </w:r>
          </w:p>
          <w:p w:rsidR="00B30EBF" w:rsidRPr="002B06F2" w:rsidRDefault="00B30EBF" w:rsidP="00B30EBF">
            <w:pPr>
              <w:shd w:val="clear" w:color="auto" w:fill="FFFFFF"/>
              <w:textAlignment w:val="top"/>
              <w:rPr>
                <w:rFonts w:ascii="Comic Sans MS" w:hAnsi="Comic Sans MS" w:cs="Arial"/>
              </w:rPr>
            </w:pPr>
            <w:proofErr w:type="spellStart"/>
            <w:r w:rsidRPr="002B06F2">
              <w:rPr>
                <w:rStyle w:val="termtext"/>
                <w:rFonts w:ascii="Comic Sans MS" w:hAnsi="Comic Sans MS" w:cs="Arial"/>
                <w:sz w:val="22"/>
                <w:szCs w:val="22"/>
              </w:rPr>
              <w:t>Phytogenetics</w:t>
            </w:r>
            <w:proofErr w:type="spellEnd"/>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Natural Selection</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Evolution</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Middle Lamella</w:t>
            </w:r>
          </w:p>
          <w:p w:rsidR="00B30EBF" w:rsidRPr="002B06F2" w:rsidRDefault="00B30EBF" w:rsidP="00B30EBF">
            <w:pPr>
              <w:shd w:val="clear" w:color="auto" w:fill="FFFFFF"/>
              <w:textAlignment w:val="top"/>
              <w:rPr>
                <w:rFonts w:ascii="Comic Sans MS" w:hAnsi="Comic Sans MS" w:cs="Arial"/>
              </w:rPr>
            </w:pPr>
          </w:p>
          <w:p w:rsidR="00B30EBF" w:rsidRPr="002B06F2" w:rsidRDefault="00B30EBF" w:rsidP="00B30EBF">
            <w:pPr>
              <w:shd w:val="clear" w:color="auto" w:fill="FFFFFF"/>
              <w:spacing w:line="0" w:lineRule="auto"/>
              <w:textAlignment w:val="top"/>
              <w:rPr>
                <w:rFonts w:ascii="Comic Sans MS" w:hAnsi="Comic Sans MS" w:cs="Arial"/>
              </w:rPr>
            </w:pP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Primary Cell Wall</w:t>
            </w:r>
          </w:p>
          <w:p w:rsidR="00B30EBF" w:rsidRPr="002B06F2" w:rsidRDefault="00B30EBF" w:rsidP="00B30EBF">
            <w:pPr>
              <w:shd w:val="clear" w:color="auto" w:fill="FFFFFF"/>
              <w:textAlignment w:val="top"/>
              <w:rPr>
                <w:rStyle w:val="termtext"/>
                <w:rFonts w:ascii="Comic Sans MS" w:hAnsi="Comic Sans MS" w:cs="Arial"/>
              </w:rPr>
            </w:pPr>
          </w:p>
          <w:p w:rsidR="00B30EBF" w:rsidRPr="002B06F2" w:rsidRDefault="00B30EBF" w:rsidP="00B30EBF">
            <w:pPr>
              <w:shd w:val="clear" w:color="auto" w:fill="FFFFFF"/>
              <w:textAlignment w:val="top"/>
              <w:rPr>
                <w:rFonts w:ascii="Comic Sans MS" w:hAnsi="Comic Sans MS" w:cs="Arial"/>
                <w:noProof/>
                <w:lang w:val="en-US" w:eastAsia="en-US"/>
              </w:rPr>
            </w:pPr>
            <w:r w:rsidRPr="002B06F2">
              <w:rPr>
                <w:rStyle w:val="termtext"/>
                <w:rFonts w:ascii="Comic Sans MS" w:hAnsi="Comic Sans MS" w:cs="Arial"/>
                <w:sz w:val="22"/>
                <w:szCs w:val="22"/>
              </w:rPr>
              <w:t>Secondary Cell Wall</w:t>
            </w:r>
          </w:p>
          <w:p w:rsidR="00B30EBF" w:rsidRPr="002B06F2" w:rsidRDefault="00B30EBF" w:rsidP="00B30EBF">
            <w:pPr>
              <w:shd w:val="clear" w:color="auto" w:fill="FFFFFF"/>
              <w:textAlignment w:val="top"/>
              <w:rPr>
                <w:rFonts w:ascii="Comic Sans MS" w:hAnsi="Comic Sans MS" w:cs="Arial"/>
              </w:rPr>
            </w:pPr>
          </w:p>
          <w:p w:rsidR="00B30EBF" w:rsidRPr="002B06F2" w:rsidRDefault="00B30EBF" w:rsidP="00B30EBF">
            <w:pPr>
              <w:shd w:val="clear" w:color="auto" w:fill="FFFFFF"/>
              <w:textAlignment w:val="top"/>
              <w:rPr>
                <w:rFonts w:ascii="Comic Sans MS" w:hAnsi="Comic Sans MS" w:cs="Arial"/>
              </w:rPr>
            </w:pPr>
            <w:proofErr w:type="spellStart"/>
            <w:r w:rsidRPr="002B06F2">
              <w:rPr>
                <w:rStyle w:val="termtext"/>
                <w:rFonts w:ascii="Comic Sans MS" w:hAnsi="Comic Sans MS" w:cs="Arial"/>
                <w:sz w:val="22"/>
                <w:szCs w:val="22"/>
              </w:rPr>
              <w:t>Plasmodesmata</w:t>
            </w:r>
            <w:proofErr w:type="spellEnd"/>
          </w:p>
          <w:p w:rsidR="00B30EBF" w:rsidRPr="002B06F2" w:rsidRDefault="00B30EBF" w:rsidP="00B30EBF">
            <w:pPr>
              <w:shd w:val="clear" w:color="auto" w:fill="FFFFFF"/>
              <w:textAlignment w:val="top"/>
              <w:rPr>
                <w:rFonts w:ascii="Comic Sans MS" w:hAnsi="Comic Sans MS" w:cs="Arial"/>
              </w:rPr>
            </w:pPr>
          </w:p>
          <w:p w:rsidR="00B30EBF" w:rsidRPr="002B06F2" w:rsidRDefault="00B30EBF" w:rsidP="00B30EBF">
            <w:pPr>
              <w:shd w:val="clear" w:color="auto" w:fill="FFFFFF"/>
              <w:spacing w:line="0" w:lineRule="auto"/>
              <w:textAlignment w:val="top"/>
              <w:rPr>
                <w:rFonts w:ascii="Comic Sans MS" w:hAnsi="Comic Sans MS" w:cs="Arial"/>
              </w:rPr>
            </w:pPr>
          </w:p>
          <w:p w:rsidR="00B30EBF" w:rsidRPr="002B06F2" w:rsidRDefault="00B30EBF" w:rsidP="00CE5BD8">
            <w:pPr>
              <w:shd w:val="clear" w:color="auto" w:fill="FFFFFF"/>
              <w:textAlignment w:val="top"/>
              <w:rPr>
                <w:rFonts w:ascii="Comic Sans MS" w:hAnsi="Comic Sans MS" w:cs="Arial"/>
              </w:rPr>
            </w:pPr>
            <w:r w:rsidRPr="002B06F2">
              <w:rPr>
                <w:rStyle w:val="termtext"/>
                <w:rFonts w:ascii="Comic Sans MS" w:hAnsi="Comic Sans MS" w:cs="Arial"/>
                <w:sz w:val="22"/>
                <w:szCs w:val="22"/>
              </w:rPr>
              <w:t>Xylem Vessels</w:t>
            </w:r>
          </w:p>
          <w:p w:rsidR="00B30EBF" w:rsidRPr="002B06F2" w:rsidRDefault="00B30EBF" w:rsidP="00B30EBF">
            <w:pPr>
              <w:shd w:val="clear" w:color="auto" w:fill="FFFFFF"/>
              <w:spacing w:line="0" w:lineRule="auto"/>
              <w:textAlignment w:val="top"/>
              <w:rPr>
                <w:rFonts w:ascii="Comic Sans MS" w:hAnsi="Comic Sans MS" w:cs="Arial"/>
              </w:rPr>
            </w:pP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Ground Tissu</w:t>
            </w:r>
            <w:r w:rsidR="00CE5BD8" w:rsidRPr="002B06F2">
              <w:rPr>
                <w:rStyle w:val="termtext"/>
                <w:rFonts w:ascii="Comic Sans MS" w:hAnsi="Comic Sans MS" w:cs="Arial"/>
                <w:sz w:val="22"/>
                <w:szCs w:val="22"/>
              </w:rPr>
              <w:t>e</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Vascular Tissue</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Support and transport.</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Biodiversity Hot Spot</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Double Blind Trials</w:t>
            </w:r>
          </w:p>
          <w:p w:rsidR="00B30EBF" w:rsidRPr="002B06F2" w:rsidRDefault="00B30EBF" w:rsidP="00B30EBF">
            <w:pPr>
              <w:shd w:val="clear" w:color="auto" w:fill="FFFFFF"/>
              <w:textAlignment w:val="top"/>
              <w:rPr>
                <w:rFonts w:ascii="Comic Sans MS" w:hAnsi="Comic Sans MS" w:cs="Arial"/>
              </w:rPr>
            </w:pPr>
            <w:r w:rsidRPr="002B06F2">
              <w:rPr>
                <w:rStyle w:val="termtext"/>
                <w:rFonts w:ascii="Comic Sans MS" w:hAnsi="Comic Sans MS" w:cs="Arial"/>
                <w:sz w:val="22"/>
                <w:szCs w:val="22"/>
              </w:rPr>
              <w:t>Placebo</w:t>
            </w:r>
          </w:p>
          <w:p w:rsidR="00AA572C" w:rsidRPr="002B06F2" w:rsidRDefault="00AA572C" w:rsidP="00AA572C">
            <w:pPr>
              <w:rPr>
                <w:rFonts w:ascii="Comic Sans MS" w:hAnsi="Comic Sans MS"/>
              </w:rPr>
            </w:pPr>
          </w:p>
        </w:tc>
        <w:tc>
          <w:tcPr>
            <w:tcW w:w="1890" w:type="dxa"/>
          </w:tcPr>
          <w:p w:rsidR="008276E5" w:rsidRPr="002B06F2" w:rsidRDefault="008276E5" w:rsidP="009767A1">
            <w:pPr>
              <w:rPr>
                <w:rFonts w:ascii="Comic Sans MS" w:hAnsi="Comic Sans MS"/>
                <w:b/>
              </w:rPr>
            </w:pPr>
            <w:r w:rsidRPr="002B06F2">
              <w:rPr>
                <w:rFonts w:ascii="Comic Sans MS" w:hAnsi="Comic Sans MS"/>
                <w:b/>
                <w:sz w:val="22"/>
                <w:szCs w:val="22"/>
              </w:rPr>
              <w:t>Explaining words</w:t>
            </w:r>
          </w:p>
          <w:p w:rsidR="002D56C3" w:rsidRPr="002B06F2" w:rsidRDefault="002D56C3" w:rsidP="009767A1">
            <w:pPr>
              <w:rPr>
                <w:rFonts w:ascii="Comic Sans MS" w:hAnsi="Comic Sans MS"/>
                <w:b/>
              </w:rPr>
            </w:pPr>
          </w:p>
          <w:p w:rsidR="002312D3" w:rsidRPr="002B06F2" w:rsidRDefault="002312D3" w:rsidP="002312D3">
            <w:pPr>
              <w:rPr>
                <w:rFonts w:ascii="Comic Sans MS" w:hAnsi="Comic Sans MS"/>
              </w:rPr>
            </w:pPr>
            <w:r w:rsidRPr="002B06F2">
              <w:rPr>
                <w:rFonts w:ascii="Comic Sans MS" w:hAnsi="Comic Sans MS"/>
                <w:sz w:val="22"/>
                <w:szCs w:val="22"/>
              </w:rPr>
              <w:t>These are examples of….</w:t>
            </w:r>
          </w:p>
          <w:p w:rsidR="002312D3" w:rsidRPr="002B06F2" w:rsidRDefault="002312D3" w:rsidP="002312D3">
            <w:pPr>
              <w:rPr>
                <w:rFonts w:ascii="Comic Sans MS" w:hAnsi="Comic Sans MS"/>
              </w:rPr>
            </w:pPr>
          </w:p>
          <w:p w:rsidR="002312D3" w:rsidRPr="002B06F2" w:rsidRDefault="002312D3" w:rsidP="002312D3">
            <w:pPr>
              <w:rPr>
                <w:rFonts w:ascii="Comic Sans MS" w:hAnsi="Comic Sans MS"/>
              </w:rPr>
            </w:pPr>
          </w:p>
          <w:p w:rsidR="002312D3" w:rsidRPr="002B06F2" w:rsidRDefault="002312D3" w:rsidP="002312D3">
            <w:pPr>
              <w:rPr>
                <w:rFonts w:ascii="Comic Sans MS" w:hAnsi="Comic Sans MS"/>
              </w:rPr>
            </w:pPr>
            <w:r w:rsidRPr="002B06F2">
              <w:rPr>
                <w:rFonts w:ascii="Comic Sans MS" w:hAnsi="Comic Sans MS"/>
                <w:sz w:val="22"/>
                <w:szCs w:val="22"/>
              </w:rPr>
              <w:t>There is a relationship between…….</w:t>
            </w:r>
          </w:p>
          <w:p w:rsidR="002312D3" w:rsidRPr="002B06F2" w:rsidRDefault="002312D3" w:rsidP="002312D3">
            <w:pPr>
              <w:rPr>
                <w:rFonts w:ascii="Comic Sans MS" w:hAnsi="Comic Sans MS"/>
              </w:rPr>
            </w:pPr>
          </w:p>
          <w:p w:rsidR="002312D3" w:rsidRPr="002B06F2" w:rsidRDefault="002312D3" w:rsidP="002312D3">
            <w:pPr>
              <w:rPr>
                <w:rFonts w:ascii="Comic Sans MS" w:hAnsi="Comic Sans MS"/>
              </w:rPr>
            </w:pPr>
            <w:r w:rsidRPr="002B06F2">
              <w:rPr>
                <w:rFonts w:ascii="Comic Sans MS" w:hAnsi="Comic Sans MS"/>
                <w:sz w:val="22"/>
                <w:szCs w:val="22"/>
              </w:rPr>
              <w:t>A correlation exists between….</w:t>
            </w:r>
          </w:p>
          <w:p w:rsidR="002D56C3" w:rsidRPr="002B06F2" w:rsidRDefault="002D56C3" w:rsidP="009767A1">
            <w:pPr>
              <w:rPr>
                <w:rFonts w:ascii="Comic Sans MS" w:hAnsi="Comic Sans MS"/>
              </w:rPr>
            </w:pPr>
            <w:r w:rsidRPr="002B06F2">
              <w:rPr>
                <w:rFonts w:ascii="Comic Sans MS" w:hAnsi="Comic Sans MS"/>
                <w:sz w:val="22"/>
                <w:szCs w:val="22"/>
              </w:rPr>
              <w:t>To calculate…..</w:t>
            </w: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r w:rsidRPr="002B06F2">
              <w:rPr>
                <w:rFonts w:ascii="Comic Sans MS" w:hAnsi="Comic Sans MS"/>
                <w:sz w:val="22"/>
                <w:szCs w:val="22"/>
              </w:rPr>
              <w:t>In order to…..</w:t>
            </w: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r w:rsidRPr="002B06F2">
              <w:rPr>
                <w:rFonts w:ascii="Comic Sans MS" w:hAnsi="Comic Sans MS"/>
                <w:sz w:val="22"/>
                <w:szCs w:val="22"/>
              </w:rPr>
              <w:t>The equations states….</w:t>
            </w: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r w:rsidRPr="002B06F2">
              <w:rPr>
                <w:rFonts w:ascii="Comic Sans MS" w:hAnsi="Comic Sans MS"/>
                <w:sz w:val="22"/>
                <w:szCs w:val="22"/>
              </w:rPr>
              <w:t>This is caused by….</w:t>
            </w: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p>
          <w:p w:rsidR="002D56C3" w:rsidRPr="002B06F2" w:rsidRDefault="002D56C3" w:rsidP="009767A1">
            <w:pPr>
              <w:rPr>
                <w:rFonts w:ascii="Comic Sans MS" w:hAnsi="Comic Sans MS"/>
              </w:rPr>
            </w:pPr>
            <w:r w:rsidRPr="002B06F2">
              <w:rPr>
                <w:rFonts w:ascii="Comic Sans MS" w:hAnsi="Comic Sans MS"/>
                <w:sz w:val="22"/>
                <w:szCs w:val="22"/>
              </w:rPr>
              <w:t>However….</w:t>
            </w:r>
          </w:p>
          <w:p w:rsidR="00257F87" w:rsidRPr="002B06F2" w:rsidRDefault="00257F87" w:rsidP="008276E5">
            <w:pPr>
              <w:rPr>
                <w:rFonts w:ascii="Comic Sans MS" w:hAnsi="Comic Sans MS"/>
              </w:rPr>
            </w:pPr>
          </w:p>
          <w:p w:rsidR="002D56C3" w:rsidRPr="002B06F2" w:rsidRDefault="002D56C3" w:rsidP="008276E5">
            <w:pPr>
              <w:rPr>
                <w:rFonts w:ascii="Comic Sans MS" w:hAnsi="Comic Sans MS"/>
              </w:rPr>
            </w:pPr>
            <w:r w:rsidRPr="002B06F2">
              <w:rPr>
                <w:rFonts w:ascii="Comic Sans MS" w:hAnsi="Comic Sans MS"/>
                <w:sz w:val="22"/>
                <w:szCs w:val="22"/>
              </w:rPr>
              <w:t>…because…</w:t>
            </w:r>
          </w:p>
          <w:p w:rsidR="002D56C3" w:rsidRPr="002B06F2" w:rsidRDefault="002D56C3" w:rsidP="008276E5">
            <w:pPr>
              <w:rPr>
                <w:rFonts w:ascii="Comic Sans MS" w:hAnsi="Comic Sans MS"/>
              </w:rPr>
            </w:pPr>
          </w:p>
          <w:p w:rsidR="002D56C3" w:rsidRPr="002B06F2" w:rsidRDefault="002D56C3" w:rsidP="008276E5">
            <w:pPr>
              <w:rPr>
                <w:rFonts w:ascii="Comic Sans MS" w:hAnsi="Comic Sans MS"/>
              </w:rPr>
            </w:pPr>
            <w:r w:rsidRPr="002B06F2">
              <w:rPr>
                <w:rFonts w:ascii="Comic Sans MS" w:hAnsi="Comic Sans MS"/>
                <w:sz w:val="22"/>
                <w:szCs w:val="22"/>
              </w:rPr>
              <w:t>This explains…..</w:t>
            </w:r>
          </w:p>
        </w:tc>
      </w:tr>
    </w:tbl>
    <w:p w:rsidR="00EA3390" w:rsidRPr="002B06F2" w:rsidRDefault="00EA3390" w:rsidP="00EA3390">
      <w:pPr>
        <w:jc w:val="center"/>
        <w:rPr>
          <w:rFonts w:ascii="Comic Sans MS" w:hAnsi="Comic Sans MS"/>
          <w:b/>
          <w:sz w:val="22"/>
          <w:szCs w:val="22"/>
        </w:rPr>
      </w:pPr>
      <w:r w:rsidRPr="002B06F2">
        <w:rPr>
          <w:rFonts w:ascii="Comic Sans MS" w:hAnsi="Comic Sans MS"/>
          <w:b/>
          <w:sz w:val="22"/>
          <w:szCs w:val="22"/>
        </w:rPr>
        <w:lastRenderedPageBreak/>
        <w:t xml:space="preserve">Resources: </w:t>
      </w:r>
      <w:r w:rsidRPr="002B06F2">
        <w:rPr>
          <w:rFonts w:ascii="Comic Sans MS" w:hAnsi="Comic Sans MS"/>
          <w:b/>
          <w:sz w:val="22"/>
          <w:szCs w:val="22"/>
          <w:lang w:val="en-GB"/>
        </w:rPr>
        <w:t>departm</w:t>
      </w:r>
      <w:r w:rsidR="008276E5" w:rsidRPr="002B06F2">
        <w:rPr>
          <w:rFonts w:ascii="Comic Sans MS" w:hAnsi="Comic Sans MS"/>
          <w:b/>
          <w:sz w:val="22"/>
          <w:szCs w:val="22"/>
          <w:lang w:val="en-GB"/>
        </w:rPr>
        <w:t>ental textbooks and worksheets/</w:t>
      </w:r>
      <w:r w:rsidRPr="002B06F2">
        <w:rPr>
          <w:rFonts w:ascii="Comic Sans MS" w:hAnsi="Comic Sans MS"/>
          <w:b/>
          <w:sz w:val="22"/>
          <w:szCs w:val="22"/>
          <w:lang w:val="en-GB"/>
        </w:rPr>
        <w:t>exam board resources</w:t>
      </w:r>
    </w:p>
    <w:p w:rsidR="0070411A" w:rsidRPr="002B06F2" w:rsidRDefault="0070411A">
      <w:pPr>
        <w:rPr>
          <w:rFonts w:ascii="Comic Sans MS" w:hAnsi="Comic Sans MS"/>
          <w:sz w:val="22"/>
          <w:szCs w:val="22"/>
        </w:rPr>
      </w:pPr>
    </w:p>
    <w:sectPr w:rsidR="0070411A" w:rsidRPr="002B06F2" w:rsidSect="00C43172">
      <w:pgSz w:w="11906" w:h="16838"/>
      <w:pgMar w:top="36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13"/>
    <w:multiLevelType w:val="hybridMultilevel"/>
    <w:tmpl w:val="75B2A2A0"/>
    <w:lvl w:ilvl="0" w:tplc="4CF480C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0D92A69"/>
    <w:multiLevelType w:val="hybridMultilevel"/>
    <w:tmpl w:val="899EF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54ECC"/>
    <w:multiLevelType w:val="hybridMultilevel"/>
    <w:tmpl w:val="4FC4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C2227"/>
    <w:multiLevelType w:val="hybridMultilevel"/>
    <w:tmpl w:val="CDC81CC8"/>
    <w:lvl w:ilvl="0" w:tplc="612092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A1EAA"/>
    <w:multiLevelType w:val="hybridMultilevel"/>
    <w:tmpl w:val="E81872C6"/>
    <w:lvl w:ilvl="0" w:tplc="FB489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479C0"/>
    <w:multiLevelType w:val="hybridMultilevel"/>
    <w:tmpl w:val="74FECA54"/>
    <w:lvl w:ilvl="0" w:tplc="54B8B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850608"/>
    <w:multiLevelType w:val="hybridMultilevel"/>
    <w:tmpl w:val="BE123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B7397"/>
    <w:multiLevelType w:val="multilevel"/>
    <w:tmpl w:val="66FEB5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7A96BF6"/>
    <w:multiLevelType w:val="hybridMultilevel"/>
    <w:tmpl w:val="B1E8846E"/>
    <w:lvl w:ilvl="0" w:tplc="04090017">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2D2E014C"/>
    <w:multiLevelType w:val="hybridMultilevel"/>
    <w:tmpl w:val="9D44DCAC"/>
    <w:lvl w:ilvl="0" w:tplc="6D524962">
      <w:start w:val="1"/>
      <w:numFmt w:val="lowerLetter"/>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19E41F2"/>
    <w:multiLevelType w:val="hybridMultilevel"/>
    <w:tmpl w:val="D76CF282"/>
    <w:lvl w:ilvl="0" w:tplc="160E7D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9256E42"/>
    <w:multiLevelType w:val="hybridMultilevel"/>
    <w:tmpl w:val="176E50B6"/>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AEF2F93"/>
    <w:multiLevelType w:val="hybridMultilevel"/>
    <w:tmpl w:val="903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72F02"/>
    <w:multiLevelType w:val="hybridMultilevel"/>
    <w:tmpl w:val="BF800F9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DCD32F7"/>
    <w:multiLevelType w:val="hybridMultilevel"/>
    <w:tmpl w:val="B42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65017"/>
    <w:multiLevelType w:val="hybridMultilevel"/>
    <w:tmpl w:val="6B6EDB0E"/>
    <w:lvl w:ilvl="0" w:tplc="60563F08">
      <w:start w:val="1"/>
      <w:numFmt w:val="lowerLetter"/>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8F51F3"/>
    <w:multiLevelType w:val="hybridMultilevel"/>
    <w:tmpl w:val="81F8B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15C33"/>
    <w:multiLevelType w:val="hybridMultilevel"/>
    <w:tmpl w:val="FC225C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E5811"/>
    <w:multiLevelType w:val="hybridMultilevel"/>
    <w:tmpl w:val="3DB0D524"/>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C8C3373"/>
    <w:multiLevelType w:val="hybridMultilevel"/>
    <w:tmpl w:val="484638F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7421910"/>
    <w:multiLevelType w:val="hybridMultilevel"/>
    <w:tmpl w:val="A238AE04"/>
    <w:lvl w:ilvl="0" w:tplc="87A06A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7F851AE"/>
    <w:multiLevelType w:val="hybridMultilevel"/>
    <w:tmpl w:val="95460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931E6"/>
    <w:multiLevelType w:val="hybridMultilevel"/>
    <w:tmpl w:val="9ACAA5FA"/>
    <w:lvl w:ilvl="0" w:tplc="ED0A3AF8">
      <w:start w:val="1"/>
      <w:numFmt w:val="lowerLetter"/>
      <w:lvlText w:val="%1)"/>
      <w:lvlJc w:val="left"/>
      <w:pPr>
        <w:ind w:left="927" w:hanging="360"/>
      </w:pPr>
      <w:rPr>
        <w:rFonts w:ascii="Comic Sans MS" w:eastAsiaTheme="minorHAnsi" w:hAnsi="Comic Sans MS" w:cs="Verdana-Bol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3B42184"/>
    <w:multiLevelType w:val="hybridMultilevel"/>
    <w:tmpl w:val="BC42A2D2"/>
    <w:lvl w:ilvl="0" w:tplc="DD8A76C8">
      <w:start w:val="1"/>
      <w:numFmt w:val="decimal"/>
      <w:lvlText w:val="%1)"/>
      <w:lvlJc w:val="left"/>
      <w:pPr>
        <w:ind w:left="1352"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0F2D34"/>
    <w:multiLevelType w:val="hybridMultilevel"/>
    <w:tmpl w:val="BF800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847F3"/>
    <w:multiLevelType w:val="hybridMultilevel"/>
    <w:tmpl w:val="B1E88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2"/>
  </w:num>
  <w:num w:numId="5">
    <w:abstractNumId w:val="17"/>
  </w:num>
  <w:num w:numId="6">
    <w:abstractNumId w:val="4"/>
  </w:num>
  <w:num w:numId="7">
    <w:abstractNumId w:val="7"/>
  </w:num>
  <w:num w:numId="8">
    <w:abstractNumId w:val="1"/>
  </w:num>
  <w:num w:numId="9">
    <w:abstractNumId w:val="16"/>
  </w:num>
  <w:num w:numId="10">
    <w:abstractNumId w:val="2"/>
  </w:num>
  <w:num w:numId="11">
    <w:abstractNumId w:val="21"/>
  </w:num>
  <w:num w:numId="12">
    <w:abstractNumId w:val="8"/>
  </w:num>
  <w:num w:numId="13">
    <w:abstractNumId w:val="13"/>
  </w:num>
  <w:num w:numId="14">
    <w:abstractNumId w:val="19"/>
  </w:num>
  <w:num w:numId="15">
    <w:abstractNumId w:val="23"/>
  </w:num>
  <w:num w:numId="16">
    <w:abstractNumId w:val="9"/>
  </w:num>
  <w:num w:numId="17">
    <w:abstractNumId w:val="25"/>
  </w:num>
  <w:num w:numId="18">
    <w:abstractNumId w:val="24"/>
  </w:num>
  <w:num w:numId="19">
    <w:abstractNumId w:val="5"/>
  </w:num>
  <w:num w:numId="20">
    <w:abstractNumId w:val="6"/>
  </w:num>
  <w:num w:numId="21">
    <w:abstractNumId w:val="22"/>
  </w:num>
  <w:num w:numId="22">
    <w:abstractNumId w:val="20"/>
  </w:num>
  <w:num w:numId="23">
    <w:abstractNumId w:val="15"/>
  </w:num>
  <w:num w:numId="24">
    <w:abstractNumId w:val="3"/>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7"/>
    <w:rsid w:val="000318B6"/>
    <w:rsid w:val="000349A4"/>
    <w:rsid w:val="00042663"/>
    <w:rsid w:val="000456DD"/>
    <w:rsid w:val="000B0C93"/>
    <w:rsid w:val="000C6BF8"/>
    <w:rsid w:val="000C6E84"/>
    <w:rsid w:val="00115BF7"/>
    <w:rsid w:val="0016090A"/>
    <w:rsid w:val="001652CF"/>
    <w:rsid w:val="001A2E5A"/>
    <w:rsid w:val="001D4D57"/>
    <w:rsid w:val="0021062A"/>
    <w:rsid w:val="002312D3"/>
    <w:rsid w:val="00257F87"/>
    <w:rsid w:val="002606F8"/>
    <w:rsid w:val="00261312"/>
    <w:rsid w:val="0028700D"/>
    <w:rsid w:val="00292613"/>
    <w:rsid w:val="002B06F2"/>
    <w:rsid w:val="002C5642"/>
    <w:rsid w:val="002D56C3"/>
    <w:rsid w:val="002E58F8"/>
    <w:rsid w:val="003207F8"/>
    <w:rsid w:val="003224E0"/>
    <w:rsid w:val="0034513F"/>
    <w:rsid w:val="00350755"/>
    <w:rsid w:val="00360DC8"/>
    <w:rsid w:val="003976AA"/>
    <w:rsid w:val="003A7ADA"/>
    <w:rsid w:val="004133BC"/>
    <w:rsid w:val="004363A7"/>
    <w:rsid w:val="00436587"/>
    <w:rsid w:val="0045132F"/>
    <w:rsid w:val="004A461A"/>
    <w:rsid w:val="004C5990"/>
    <w:rsid w:val="00516554"/>
    <w:rsid w:val="00517910"/>
    <w:rsid w:val="005632F9"/>
    <w:rsid w:val="005867A8"/>
    <w:rsid w:val="005C027B"/>
    <w:rsid w:val="00632E11"/>
    <w:rsid w:val="00666DE1"/>
    <w:rsid w:val="006B6C23"/>
    <w:rsid w:val="006C7567"/>
    <w:rsid w:val="006E5838"/>
    <w:rsid w:val="0070411A"/>
    <w:rsid w:val="007135A0"/>
    <w:rsid w:val="007C14F2"/>
    <w:rsid w:val="00803BB0"/>
    <w:rsid w:val="008276E5"/>
    <w:rsid w:val="009767A1"/>
    <w:rsid w:val="009872BA"/>
    <w:rsid w:val="00997A09"/>
    <w:rsid w:val="009A39A3"/>
    <w:rsid w:val="009B2C13"/>
    <w:rsid w:val="009D4B8F"/>
    <w:rsid w:val="00A20033"/>
    <w:rsid w:val="00A35275"/>
    <w:rsid w:val="00A3782B"/>
    <w:rsid w:val="00A444FD"/>
    <w:rsid w:val="00A56F9D"/>
    <w:rsid w:val="00A65FB4"/>
    <w:rsid w:val="00A84CCB"/>
    <w:rsid w:val="00A9139F"/>
    <w:rsid w:val="00AA572C"/>
    <w:rsid w:val="00AA5B61"/>
    <w:rsid w:val="00AF151C"/>
    <w:rsid w:val="00B30EBF"/>
    <w:rsid w:val="00B42B98"/>
    <w:rsid w:val="00B5385B"/>
    <w:rsid w:val="00B646DE"/>
    <w:rsid w:val="00BA4E79"/>
    <w:rsid w:val="00C36279"/>
    <w:rsid w:val="00C43172"/>
    <w:rsid w:val="00C661A7"/>
    <w:rsid w:val="00C7038E"/>
    <w:rsid w:val="00C72BAE"/>
    <w:rsid w:val="00CE5BD8"/>
    <w:rsid w:val="00D12E7E"/>
    <w:rsid w:val="00D36F88"/>
    <w:rsid w:val="00E037C9"/>
    <w:rsid w:val="00E172E8"/>
    <w:rsid w:val="00E40AEC"/>
    <w:rsid w:val="00E9176B"/>
    <w:rsid w:val="00EA3390"/>
    <w:rsid w:val="00ED2B09"/>
    <w:rsid w:val="00F652E1"/>
    <w:rsid w:val="00F671BA"/>
    <w:rsid w:val="00F76BB3"/>
    <w:rsid w:val="00F85F0A"/>
    <w:rsid w:val="00FE1EC3"/>
    <w:rsid w:val="00FF5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 w:type="character" w:customStyle="1" w:styleId="termtext">
    <w:name w:val="termtext"/>
    <w:basedOn w:val="DefaultParagraphFont"/>
    <w:rsid w:val="00B30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 w:type="character" w:customStyle="1" w:styleId="termtext">
    <w:name w:val="termtext"/>
    <w:basedOn w:val="DefaultParagraphFont"/>
    <w:rsid w:val="00B3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1966">
      <w:bodyDiv w:val="1"/>
      <w:marLeft w:val="0"/>
      <w:marRight w:val="0"/>
      <w:marTop w:val="0"/>
      <w:marBottom w:val="0"/>
      <w:divBdr>
        <w:top w:val="none" w:sz="0" w:space="0" w:color="auto"/>
        <w:left w:val="none" w:sz="0" w:space="0" w:color="auto"/>
        <w:bottom w:val="none" w:sz="0" w:space="0" w:color="auto"/>
        <w:right w:val="none" w:sz="0" w:space="0" w:color="auto"/>
      </w:divBdr>
      <w:divsChild>
        <w:div w:id="356467143">
          <w:marLeft w:val="0"/>
          <w:marRight w:val="0"/>
          <w:marTop w:val="0"/>
          <w:marBottom w:val="0"/>
          <w:divBdr>
            <w:top w:val="none" w:sz="0" w:space="0" w:color="auto"/>
            <w:left w:val="none" w:sz="0" w:space="0" w:color="auto"/>
            <w:bottom w:val="none" w:sz="0" w:space="0" w:color="auto"/>
            <w:right w:val="none" w:sz="0" w:space="0" w:color="auto"/>
          </w:divBdr>
          <w:divsChild>
            <w:div w:id="1652559617">
              <w:marLeft w:val="0"/>
              <w:marRight w:val="0"/>
              <w:marTop w:val="0"/>
              <w:marBottom w:val="0"/>
              <w:divBdr>
                <w:top w:val="none" w:sz="0" w:space="0" w:color="auto"/>
                <w:left w:val="none" w:sz="0" w:space="0" w:color="auto"/>
                <w:bottom w:val="none" w:sz="0" w:space="0" w:color="auto"/>
                <w:right w:val="none" w:sz="0" w:space="0" w:color="auto"/>
              </w:divBdr>
              <w:divsChild>
                <w:div w:id="193618086">
                  <w:marLeft w:val="0"/>
                  <w:marRight w:val="0"/>
                  <w:marTop w:val="0"/>
                  <w:marBottom w:val="0"/>
                  <w:divBdr>
                    <w:top w:val="none" w:sz="0" w:space="0" w:color="auto"/>
                    <w:left w:val="none" w:sz="0" w:space="0" w:color="auto"/>
                    <w:bottom w:val="none" w:sz="0" w:space="0" w:color="auto"/>
                    <w:right w:val="none" w:sz="0" w:space="0" w:color="auto"/>
                  </w:divBdr>
                  <w:divsChild>
                    <w:div w:id="1502963439">
                      <w:marLeft w:val="0"/>
                      <w:marRight w:val="0"/>
                      <w:marTop w:val="0"/>
                      <w:marBottom w:val="0"/>
                      <w:divBdr>
                        <w:top w:val="none" w:sz="0" w:space="0" w:color="auto"/>
                        <w:left w:val="none" w:sz="0" w:space="0" w:color="auto"/>
                        <w:bottom w:val="none" w:sz="0" w:space="0" w:color="auto"/>
                        <w:right w:val="none" w:sz="0" w:space="0" w:color="auto"/>
                      </w:divBdr>
                      <w:divsChild>
                        <w:div w:id="1972783039">
                          <w:marLeft w:val="0"/>
                          <w:marRight w:val="0"/>
                          <w:marTop w:val="0"/>
                          <w:marBottom w:val="0"/>
                          <w:divBdr>
                            <w:top w:val="none" w:sz="0" w:space="0" w:color="auto"/>
                            <w:left w:val="none" w:sz="0" w:space="0" w:color="auto"/>
                            <w:bottom w:val="none" w:sz="0" w:space="0" w:color="auto"/>
                            <w:right w:val="none" w:sz="0" w:space="0" w:color="auto"/>
                          </w:divBdr>
                          <w:divsChild>
                            <w:div w:id="1603957140">
                              <w:marLeft w:val="0"/>
                              <w:marRight w:val="0"/>
                              <w:marTop w:val="0"/>
                              <w:marBottom w:val="0"/>
                              <w:divBdr>
                                <w:top w:val="none" w:sz="0" w:space="0" w:color="auto"/>
                                <w:left w:val="none" w:sz="0" w:space="0" w:color="auto"/>
                                <w:bottom w:val="none" w:sz="0" w:space="0" w:color="auto"/>
                                <w:right w:val="none" w:sz="0" w:space="0" w:color="auto"/>
                              </w:divBdr>
                            </w:div>
                          </w:divsChild>
                        </w:div>
                        <w:div w:id="1871146407">
                          <w:marLeft w:val="0"/>
                          <w:marRight w:val="0"/>
                          <w:marTop w:val="0"/>
                          <w:marBottom w:val="0"/>
                          <w:divBdr>
                            <w:top w:val="none" w:sz="0" w:space="0" w:color="auto"/>
                            <w:left w:val="none" w:sz="0" w:space="0" w:color="auto"/>
                            <w:bottom w:val="none" w:sz="0" w:space="0" w:color="auto"/>
                            <w:right w:val="none" w:sz="0" w:space="0" w:color="auto"/>
                          </w:divBdr>
                          <w:divsChild>
                            <w:div w:id="1746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727875">
          <w:marLeft w:val="0"/>
          <w:marRight w:val="0"/>
          <w:marTop w:val="0"/>
          <w:marBottom w:val="0"/>
          <w:divBdr>
            <w:top w:val="none" w:sz="0" w:space="0" w:color="auto"/>
            <w:left w:val="none" w:sz="0" w:space="0" w:color="auto"/>
            <w:bottom w:val="none" w:sz="0" w:space="0" w:color="auto"/>
            <w:right w:val="none" w:sz="0" w:space="0" w:color="auto"/>
          </w:divBdr>
          <w:divsChild>
            <w:div w:id="305667658">
              <w:marLeft w:val="0"/>
              <w:marRight w:val="0"/>
              <w:marTop w:val="0"/>
              <w:marBottom w:val="0"/>
              <w:divBdr>
                <w:top w:val="none" w:sz="0" w:space="0" w:color="auto"/>
                <w:left w:val="none" w:sz="0" w:space="0" w:color="auto"/>
                <w:bottom w:val="none" w:sz="0" w:space="0" w:color="auto"/>
                <w:right w:val="none" w:sz="0" w:space="0" w:color="auto"/>
              </w:divBdr>
              <w:divsChild>
                <w:div w:id="385184096">
                  <w:marLeft w:val="0"/>
                  <w:marRight w:val="0"/>
                  <w:marTop w:val="0"/>
                  <w:marBottom w:val="0"/>
                  <w:divBdr>
                    <w:top w:val="none" w:sz="0" w:space="0" w:color="auto"/>
                    <w:left w:val="none" w:sz="0" w:space="0" w:color="auto"/>
                    <w:bottom w:val="none" w:sz="0" w:space="0" w:color="auto"/>
                    <w:right w:val="none" w:sz="0" w:space="0" w:color="auto"/>
                  </w:divBdr>
                  <w:divsChild>
                    <w:div w:id="791560684">
                      <w:marLeft w:val="0"/>
                      <w:marRight w:val="0"/>
                      <w:marTop w:val="0"/>
                      <w:marBottom w:val="0"/>
                      <w:divBdr>
                        <w:top w:val="none" w:sz="0" w:space="0" w:color="auto"/>
                        <w:left w:val="none" w:sz="0" w:space="0" w:color="auto"/>
                        <w:bottom w:val="none" w:sz="0" w:space="0" w:color="auto"/>
                        <w:right w:val="none" w:sz="0" w:space="0" w:color="auto"/>
                      </w:divBdr>
                      <w:divsChild>
                        <w:div w:id="1438283231">
                          <w:marLeft w:val="0"/>
                          <w:marRight w:val="0"/>
                          <w:marTop w:val="0"/>
                          <w:marBottom w:val="0"/>
                          <w:divBdr>
                            <w:top w:val="none" w:sz="0" w:space="0" w:color="auto"/>
                            <w:left w:val="none" w:sz="0" w:space="0" w:color="auto"/>
                            <w:bottom w:val="none" w:sz="0" w:space="0" w:color="auto"/>
                            <w:right w:val="none" w:sz="0" w:space="0" w:color="auto"/>
                          </w:divBdr>
                          <w:divsChild>
                            <w:div w:id="2010060093">
                              <w:marLeft w:val="0"/>
                              <w:marRight w:val="0"/>
                              <w:marTop w:val="0"/>
                              <w:marBottom w:val="0"/>
                              <w:divBdr>
                                <w:top w:val="none" w:sz="0" w:space="0" w:color="auto"/>
                                <w:left w:val="none" w:sz="0" w:space="0" w:color="auto"/>
                                <w:bottom w:val="none" w:sz="0" w:space="0" w:color="auto"/>
                                <w:right w:val="none" w:sz="0" w:space="0" w:color="auto"/>
                              </w:divBdr>
                            </w:div>
                          </w:divsChild>
                        </w:div>
                        <w:div w:id="261302863">
                          <w:marLeft w:val="0"/>
                          <w:marRight w:val="0"/>
                          <w:marTop w:val="0"/>
                          <w:marBottom w:val="0"/>
                          <w:divBdr>
                            <w:top w:val="none" w:sz="0" w:space="0" w:color="auto"/>
                            <w:left w:val="none" w:sz="0" w:space="0" w:color="auto"/>
                            <w:bottom w:val="none" w:sz="0" w:space="0" w:color="auto"/>
                            <w:right w:val="none" w:sz="0" w:space="0" w:color="auto"/>
                          </w:divBdr>
                          <w:divsChild>
                            <w:div w:id="4423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05251">
          <w:marLeft w:val="0"/>
          <w:marRight w:val="0"/>
          <w:marTop w:val="0"/>
          <w:marBottom w:val="0"/>
          <w:divBdr>
            <w:top w:val="none" w:sz="0" w:space="0" w:color="auto"/>
            <w:left w:val="none" w:sz="0" w:space="0" w:color="auto"/>
            <w:bottom w:val="none" w:sz="0" w:space="0" w:color="auto"/>
            <w:right w:val="none" w:sz="0" w:space="0" w:color="auto"/>
          </w:divBdr>
          <w:divsChild>
            <w:div w:id="1976331489">
              <w:marLeft w:val="0"/>
              <w:marRight w:val="0"/>
              <w:marTop w:val="0"/>
              <w:marBottom w:val="0"/>
              <w:divBdr>
                <w:top w:val="none" w:sz="0" w:space="0" w:color="auto"/>
                <w:left w:val="none" w:sz="0" w:space="0" w:color="auto"/>
                <w:bottom w:val="none" w:sz="0" w:space="0" w:color="auto"/>
                <w:right w:val="none" w:sz="0" w:space="0" w:color="auto"/>
              </w:divBdr>
              <w:divsChild>
                <w:div w:id="1822841408">
                  <w:marLeft w:val="0"/>
                  <w:marRight w:val="0"/>
                  <w:marTop w:val="0"/>
                  <w:marBottom w:val="0"/>
                  <w:divBdr>
                    <w:top w:val="none" w:sz="0" w:space="0" w:color="auto"/>
                    <w:left w:val="none" w:sz="0" w:space="0" w:color="auto"/>
                    <w:bottom w:val="none" w:sz="0" w:space="0" w:color="auto"/>
                    <w:right w:val="none" w:sz="0" w:space="0" w:color="auto"/>
                  </w:divBdr>
                  <w:divsChild>
                    <w:div w:id="1989363383">
                      <w:marLeft w:val="0"/>
                      <w:marRight w:val="0"/>
                      <w:marTop w:val="0"/>
                      <w:marBottom w:val="0"/>
                      <w:divBdr>
                        <w:top w:val="none" w:sz="0" w:space="0" w:color="auto"/>
                        <w:left w:val="none" w:sz="0" w:space="0" w:color="auto"/>
                        <w:bottom w:val="none" w:sz="0" w:space="0" w:color="auto"/>
                        <w:right w:val="none" w:sz="0" w:space="0" w:color="auto"/>
                      </w:divBdr>
                      <w:divsChild>
                        <w:div w:id="514346455">
                          <w:marLeft w:val="0"/>
                          <w:marRight w:val="0"/>
                          <w:marTop w:val="0"/>
                          <w:marBottom w:val="0"/>
                          <w:divBdr>
                            <w:top w:val="none" w:sz="0" w:space="0" w:color="auto"/>
                            <w:left w:val="none" w:sz="0" w:space="0" w:color="auto"/>
                            <w:bottom w:val="none" w:sz="0" w:space="0" w:color="auto"/>
                            <w:right w:val="none" w:sz="0" w:space="0" w:color="auto"/>
                          </w:divBdr>
                          <w:divsChild>
                            <w:div w:id="459884603">
                              <w:marLeft w:val="0"/>
                              <w:marRight w:val="0"/>
                              <w:marTop w:val="0"/>
                              <w:marBottom w:val="0"/>
                              <w:divBdr>
                                <w:top w:val="none" w:sz="0" w:space="0" w:color="auto"/>
                                <w:left w:val="none" w:sz="0" w:space="0" w:color="auto"/>
                                <w:bottom w:val="none" w:sz="0" w:space="0" w:color="auto"/>
                                <w:right w:val="none" w:sz="0" w:space="0" w:color="auto"/>
                              </w:divBdr>
                            </w:div>
                          </w:divsChild>
                        </w:div>
                        <w:div w:id="1907033575">
                          <w:marLeft w:val="0"/>
                          <w:marRight w:val="0"/>
                          <w:marTop w:val="0"/>
                          <w:marBottom w:val="0"/>
                          <w:divBdr>
                            <w:top w:val="none" w:sz="0" w:space="0" w:color="auto"/>
                            <w:left w:val="none" w:sz="0" w:space="0" w:color="auto"/>
                            <w:bottom w:val="none" w:sz="0" w:space="0" w:color="auto"/>
                            <w:right w:val="none" w:sz="0" w:space="0" w:color="auto"/>
                          </w:divBdr>
                          <w:divsChild>
                            <w:div w:id="156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17469">
          <w:marLeft w:val="0"/>
          <w:marRight w:val="0"/>
          <w:marTop w:val="0"/>
          <w:marBottom w:val="0"/>
          <w:divBdr>
            <w:top w:val="none" w:sz="0" w:space="0" w:color="auto"/>
            <w:left w:val="none" w:sz="0" w:space="0" w:color="auto"/>
            <w:bottom w:val="none" w:sz="0" w:space="0" w:color="auto"/>
            <w:right w:val="none" w:sz="0" w:space="0" w:color="auto"/>
          </w:divBdr>
          <w:divsChild>
            <w:div w:id="178079660">
              <w:marLeft w:val="0"/>
              <w:marRight w:val="0"/>
              <w:marTop w:val="0"/>
              <w:marBottom w:val="0"/>
              <w:divBdr>
                <w:top w:val="none" w:sz="0" w:space="0" w:color="auto"/>
                <w:left w:val="none" w:sz="0" w:space="0" w:color="auto"/>
                <w:bottom w:val="none" w:sz="0" w:space="0" w:color="auto"/>
                <w:right w:val="none" w:sz="0" w:space="0" w:color="auto"/>
              </w:divBdr>
              <w:divsChild>
                <w:div w:id="1695644391">
                  <w:marLeft w:val="0"/>
                  <w:marRight w:val="0"/>
                  <w:marTop w:val="0"/>
                  <w:marBottom w:val="0"/>
                  <w:divBdr>
                    <w:top w:val="none" w:sz="0" w:space="0" w:color="auto"/>
                    <w:left w:val="none" w:sz="0" w:space="0" w:color="auto"/>
                    <w:bottom w:val="none" w:sz="0" w:space="0" w:color="auto"/>
                    <w:right w:val="none" w:sz="0" w:space="0" w:color="auto"/>
                  </w:divBdr>
                  <w:divsChild>
                    <w:div w:id="921838984">
                      <w:marLeft w:val="0"/>
                      <w:marRight w:val="0"/>
                      <w:marTop w:val="0"/>
                      <w:marBottom w:val="0"/>
                      <w:divBdr>
                        <w:top w:val="none" w:sz="0" w:space="0" w:color="auto"/>
                        <w:left w:val="none" w:sz="0" w:space="0" w:color="auto"/>
                        <w:bottom w:val="none" w:sz="0" w:space="0" w:color="auto"/>
                        <w:right w:val="none" w:sz="0" w:space="0" w:color="auto"/>
                      </w:divBdr>
                      <w:divsChild>
                        <w:div w:id="1808204515">
                          <w:marLeft w:val="0"/>
                          <w:marRight w:val="0"/>
                          <w:marTop w:val="0"/>
                          <w:marBottom w:val="0"/>
                          <w:divBdr>
                            <w:top w:val="none" w:sz="0" w:space="0" w:color="auto"/>
                            <w:left w:val="none" w:sz="0" w:space="0" w:color="auto"/>
                            <w:bottom w:val="none" w:sz="0" w:space="0" w:color="auto"/>
                            <w:right w:val="none" w:sz="0" w:space="0" w:color="auto"/>
                          </w:divBdr>
                          <w:divsChild>
                            <w:div w:id="173081723">
                              <w:marLeft w:val="0"/>
                              <w:marRight w:val="0"/>
                              <w:marTop w:val="0"/>
                              <w:marBottom w:val="0"/>
                              <w:divBdr>
                                <w:top w:val="none" w:sz="0" w:space="0" w:color="auto"/>
                                <w:left w:val="none" w:sz="0" w:space="0" w:color="auto"/>
                                <w:bottom w:val="none" w:sz="0" w:space="0" w:color="auto"/>
                                <w:right w:val="none" w:sz="0" w:space="0" w:color="auto"/>
                              </w:divBdr>
                            </w:div>
                          </w:divsChild>
                        </w:div>
                        <w:div w:id="1870146424">
                          <w:marLeft w:val="0"/>
                          <w:marRight w:val="0"/>
                          <w:marTop w:val="0"/>
                          <w:marBottom w:val="0"/>
                          <w:divBdr>
                            <w:top w:val="none" w:sz="0" w:space="0" w:color="auto"/>
                            <w:left w:val="none" w:sz="0" w:space="0" w:color="auto"/>
                            <w:bottom w:val="none" w:sz="0" w:space="0" w:color="auto"/>
                            <w:right w:val="none" w:sz="0" w:space="0" w:color="auto"/>
                          </w:divBdr>
                          <w:divsChild>
                            <w:div w:id="1298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4959">
          <w:marLeft w:val="0"/>
          <w:marRight w:val="0"/>
          <w:marTop w:val="0"/>
          <w:marBottom w:val="0"/>
          <w:divBdr>
            <w:top w:val="none" w:sz="0" w:space="0" w:color="auto"/>
            <w:left w:val="none" w:sz="0" w:space="0" w:color="auto"/>
            <w:bottom w:val="none" w:sz="0" w:space="0" w:color="auto"/>
            <w:right w:val="none" w:sz="0" w:space="0" w:color="auto"/>
          </w:divBdr>
          <w:divsChild>
            <w:div w:id="1234317108">
              <w:marLeft w:val="0"/>
              <w:marRight w:val="0"/>
              <w:marTop w:val="0"/>
              <w:marBottom w:val="0"/>
              <w:divBdr>
                <w:top w:val="none" w:sz="0" w:space="0" w:color="auto"/>
                <w:left w:val="none" w:sz="0" w:space="0" w:color="auto"/>
                <w:bottom w:val="none" w:sz="0" w:space="0" w:color="auto"/>
                <w:right w:val="none" w:sz="0" w:space="0" w:color="auto"/>
              </w:divBdr>
              <w:divsChild>
                <w:div w:id="1809282118">
                  <w:marLeft w:val="0"/>
                  <w:marRight w:val="0"/>
                  <w:marTop w:val="0"/>
                  <w:marBottom w:val="0"/>
                  <w:divBdr>
                    <w:top w:val="none" w:sz="0" w:space="0" w:color="auto"/>
                    <w:left w:val="none" w:sz="0" w:space="0" w:color="auto"/>
                    <w:bottom w:val="none" w:sz="0" w:space="0" w:color="auto"/>
                    <w:right w:val="none" w:sz="0" w:space="0" w:color="auto"/>
                  </w:divBdr>
                  <w:divsChild>
                    <w:div w:id="1923030344">
                      <w:marLeft w:val="0"/>
                      <w:marRight w:val="0"/>
                      <w:marTop w:val="0"/>
                      <w:marBottom w:val="0"/>
                      <w:divBdr>
                        <w:top w:val="none" w:sz="0" w:space="0" w:color="auto"/>
                        <w:left w:val="none" w:sz="0" w:space="0" w:color="auto"/>
                        <w:bottom w:val="none" w:sz="0" w:space="0" w:color="auto"/>
                        <w:right w:val="none" w:sz="0" w:space="0" w:color="auto"/>
                      </w:divBdr>
                      <w:divsChild>
                        <w:div w:id="63574279">
                          <w:marLeft w:val="0"/>
                          <w:marRight w:val="0"/>
                          <w:marTop w:val="0"/>
                          <w:marBottom w:val="0"/>
                          <w:divBdr>
                            <w:top w:val="none" w:sz="0" w:space="0" w:color="auto"/>
                            <w:left w:val="none" w:sz="0" w:space="0" w:color="auto"/>
                            <w:bottom w:val="none" w:sz="0" w:space="0" w:color="auto"/>
                            <w:right w:val="none" w:sz="0" w:space="0" w:color="auto"/>
                          </w:divBdr>
                          <w:divsChild>
                            <w:div w:id="247156144">
                              <w:marLeft w:val="0"/>
                              <w:marRight w:val="0"/>
                              <w:marTop w:val="0"/>
                              <w:marBottom w:val="0"/>
                              <w:divBdr>
                                <w:top w:val="none" w:sz="0" w:space="0" w:color="auto"/>
                                <w:left w:val="none" w:sz="0" w:space="0" w:color="auto"/>
                                <w:bottom w:val="none" w:sz="0" w:space="0" w:color="auto"/>
                                <w:right w:val="none" w:sz="0" w:space="0" w:color="auto"/>
                              </w:divBdr>
                            </w:div>
                          </w:divsChild>
                        </w:div>
                        <w:div w:id="1263416834">
                          <w:marLeft w:val="0"/>
                          <w:marRight w:val="0"/>
                          <w:marTop w:val="0"/>
                          <w:marBottom w:val="0"/>
                          <w:divBdr>
                            <w:top w:val="none" w:sz="0" w:space="0" w:color="auto"/>
                            <w:left w:val="none" w:sz="0" w:space="0" w:color="auto"/>
                            <w:bottom w:val="none" w:sz="0" w:space="0" w:color="auto"/>
                            <w:right w:val="none" w:sz="0" w:space="0" w:color="auto"/>
                          </w:divBdr>
                          <w:divsChild>
                            <w:div w:id="1216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48494">
          <w:marLeft w:val="0"/>
          <w:marRight w:val="0"/>
          <w:marTop w:val="0"/>
          <w:marBottom w:val="0"/>
          <w:divBdr>
            <w:top w:val="none" w:sz="0" w:space="0" w:color="auto"/>
            <w:left w:val="none" w:sz="0" w:space="0" w:color="auto"/>
            <w:bottom w:val="none" w:sz="0" w:space="0" w:color="auto"/>
            <w:right w:val="none" w:sz="0" w:space="0" w:color="auto"/>
          </w:divBdr>
          <w:divsChild>
            <w:div w:id="1458911792">
              <w:marLeft w:val="0"/>
              <w:marRight w:val="0"/>
              <w:marTop w:val="0"/>
              <w:marBottom w:val="0"/>
              <w:divBdr>
                <w:top w:val="none" w:sz="0" w:space="0" w:color="auto"/>
                <w:left w:val="none" w:sz="0" w:space="0" w:color="auto"/>
                <w:bottom w:val="none" w:sz="0" w:space="0" w:color="auto"/>
                <w:right w:val="none" w:sz="0" w:space="0" w:color="auto"/>
              </w:divBdr>
              <w:divsChild>
                <w:div w:id="1033968517">
                  <w:marLeft w:val="0"/>
                  <w:marRight w:val="0"/>
                  <w:marTop w:val="0"/>
                  <w:marBottom w:val="0"/>
                  <w:divBdr>
                    <w:top w:val="none" w:sz="0" w:space="0" w:color="auto"/>
                    <w:left w:val="none" w:sz="0" w:space="0" w:color="auto"/>
                    <w:bottom w:val="none" w:sz="0" w:space="0" w:color="auto"/>
                    <w:right w:val="none" w:sz="0" w:space="0" w:color="auto"/>
                  </w:divBdr>
                  <w:divsChild>
                    <w:div w:id="207224900">
                      <w:marLeft w:val="0"/>
                      <w:marRight w:val="0"/>
                      <w:marTop w:val="0"/>
                      <w:marBottom w:val="0"/>
                      <w:divBdr>
                        <w:top w:val="none" w:sz="0" w:space="0" w:color="auto"/>
                        <w:left w:val="none" w:sz="0" w:space="0" w:color="auto"/>
                        <w:bottom w:val="none" w:sz="0" w:space="0" w:color="auto"/>
                        <w:right w:val="none" w:sz="0" w:space="0" w:color="auto"/>
                      </w:divBdr>
                      <w:divsChild>
                        <w:div w:id="1138960069">
                          <w:marLeft w:val="0"/>
                          <w:marRight w:val="0"/>
                          <w:marTop w:val="0"/>
                          <w:marBottom w:val="0"/>
                          <w:divBdr>
                            <w:top w:val="none" w:sz="0" w:space="0" w:color="auto"/>
                            <w:left w:val="none" w:sz="0" w:space="0" w:color="auto"/>
                            <w:bottom w:val="none" w:sz="0" w:space="0" w:color="auto"/>
                            <w:right w:val="none" w:sz="0" w:space="0" w:color="auto"/>
                          </w:divBdr>
                          <w:divsChild>
                            <w:div w:id="255211332">
                              <w:marLeft w:val="0"/>
                              <w:marRight w:val="0"/>
                              <w:marTop w:val="0"/>
                              <w:marBottom w:val="0"/>
                              <w:divBdr>
                                <w:top w:val="none" w:sz="0" w:space="0" w:color="auto"/>
                                <w:left w:val="none" w:sz="0" w:space="0" w:color="auto"/>
                                <w:bottom w:val="none" w:sz="0" w:space="0" w:color="auto"/>
                                <w:right w:val="none" w:sz="0" w:space="0" w:color="auto"/>
                              </w:divBdr>
                            </w:div>
                          </w:divsChild>
                        </w:div>
                        <w:div w:id="1393850724">
                          <w:marLeft w:val="0"/>
                          <w:marRight w:val="0"/>
                          <w:marTop w:val="0"/>
                          <w:marBottom w:val="0"/>
                          <w:divBdr>
                            <w:top w:val="none" w:sz="0" w:space="0" w:color="auto"/>
                            <w:left w:val="none" w:sz="0" w:space="0" w:color="auto"/>
                            <w:bottom w:val="none" w:sz="0" w:space="0" w:color="auto"/>
                            <w:right w:val="none" w:sz="0" w:space="0" w:color="auto"/>
                          </w:divBdr>
                          <w:divsChild>
                            <w:div w:id="1580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0581">
          <w:marLeft w:val="0"/>
          <w:marRight w:val="0"/>
          <w:marTop w:val="0"/>
          <w:marBottom w:val="0"/>
          <w:divBdr>
            <w:top w:val="none" w:sz="0" w:space="0" w:color="auto"/>
            <w:left w:val="none" w:sz="0" w:space="0" w:color="auto"/>
            <w:bottom w:val="none" w:sz="0" w:space="0" w:color="auto"/>
            <w:right w:val="none" w:sz="0" w:space="0" w:color="auto"/>
          </w:divBdr>
          <w:divsChild>
            <w:div w:id="1727607244">
              <w:marLeft w:val="0"/>
              <w:marRight w:val="0"/>
              <w:marTop w:val="0"/>
              <w:marBottom w:val="0"/>
              <w:divBdr>
                <w:top w:val="none" w:sz="0" w:space="0" w:color="auto"/>
                <w:left w:val="none" w:sz="0" w:space="0" w:color="auto"/>
                <w:bottom w:val="none" w:sz="0" w:space="0" w:color="auto"/>
                <w:right w:val="none" w:sz="0" w:space="0" w:color="auto"/>
              </w:divBdr>
              <w:divsChild>
                <w:div w:id="2059163463">
                  <w:marLeft w:val="0"/>
                  <w:marRight w:val="0"/>
                  <w:marTop w:val="0"/>
                  <w:marBottom w:val="0"/>
                  <w:divBdr>
                    <w:top w:val="none" w:sz="0" w:space="0" w:color="auto"/>
                    <w:left w:val="none" w:sz="0" w:space="0" w:color="auto"/>
                    <w:bottom w:val="none" w:sz="0" w:space="0" w:color="auto"/>
                    <w:right w:val="none" w:sz="0" w:space="0" w:color="auto"/>
                  </w:divBdr>
                  <w:divsChild>
                    <w:div w:id="1845894005">
                      <w:marLeft w:val="0"/>
                      <w:marRight w:val="0"/>
                      <w:marTop w:val="0"/>
                      <w:marBottom w:val="0"/>
                      <w:divBdr>
                        <w:top w:val="none" w:sz="0" w:space="0" w:color="auto"/>
                        <w:left w:val="none" w:sz="0" w:space="0" w:color="auto"/>
                        <w:bottom w:val="none" w:sz="0" w:space="0" w:color="auto"/>
                        <w:right w:val="none" w:sz="0" w:space="0" w:color="auto"/>
                      </w:divBdr>
                      <w:divsChild>
                        <w:div w:id="1475637963">
                          <w:marLeft w:val="0"/>
                          <w:marRight w:val="0"/>
                          <w:marTop w:val="0"/>
                          <w:marBottom w:val="0"/>
                          <w:divBdr>
                            <w:top w:val="none" w:sz="0" w:space="0" w:color="auto"/>
                            <w:left w:val="none" w:sz="0" w:space="0" w:color="auto"/>
                            <w:bottom w:val="none" w:sz="0" w:space="0" w:color="auto"/>
                            <w:right w:val="none" w:sz="0" w:space="0" w:color="auto"/>
                          </w:divBdr>
                          <w:divsChild>
                            <w:div w:id="2111192227">
                              <w:marLeft w:val="0"/>
                              <w:marRight w:val="0"/>
                              <w:marTop w:val="0"/>
                              <w:marBottom w:val="0"/>
                              <w:divBdr>
                                <w:top w:val="none" w:sz="0" w:space="0" w:color="auto"/>
                                <w:left w:val="none" w:sz="0" w:space="0" w:color="auto"/>
                                <w:bottom w:val="none" w:sz="0" w:space="0" w:color="auto"/>
                                <w:right w:val="none" w:sz="0" w:space="0" w:color="auto"/>
                              </w:divBdr>
                            </w:div>
                          </w:divsChild>
                        </w:div>
                        <w:div w:id="1274167190">
                          <w:marLeft w:val="0"/>
                          <w:marRight w:val="0"/>
                          <w:marTop w:val="0"/>
                          <w:marBottom w:val="0"/>
                          <w:divBdr>
                            <w:top w:val="none" w:sz="0" w:space="0" w:color="auto"/>
                            <w:left w:val="none" w:sz="0" w:space="0" w:color="auto"/>
                            <w:bottom w:val="none" w:sz="0" w:space="0" w:color="auto"/>
                            <w:right w:val="none" w:sz="0" w:space="0" w:color="auto"/>
                          </w:divBdr>
                          <w:divsChild>
                            <w:div w:id="2527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30662">
          <w:marLeft w:val="0"/>
          <w:marRight w:val="0"/>
          <w:marTop w:val="0"/>
          <w:marBottom w:val="0"/>
          <w:divBdr>
            <w:top w:val="none" w:sz="0" w:space="0" w:color="auto"/>
            <w:left w:val="none" w:sz="0" w:space="0" w:color="auto"/>
            <w:bottom w:val="none" w:sz="0" w:space="0" w:color="auto"/>
            <w:right w:val="none" w:sz="0" w:space="0" w:color="auto"/>
          </w:divBdr>
          <w:divsChild>
            <w:div w:id="1828469891">
              <w:marLeft w:val="0"/>
              <w:marRight w:val="0"/>
              <w:marTop w:val="0"/>
              <w:marBottom w:val="0"/>
              <w:divBdr>
                <w:top w:val="none" w:sz="0" w:space="0" w:color="auto"/>
                <w:left w:val="none" w:sz="0" w:space="0" w:color="auto"/>
                <w:bottom w:val="none" w:sz="0" w:space="0" w:color="auto"/>
                <w:right w:val="none" w:sz="0" w:space="0" w:color="auto"/>
              </w:divBdr>
              <w:divsChild>
                <w:div w:id="2037730379">
                  <w:marLeft w:val="0"/>
                  <w:marRight w:val="0"/>
                  <w:marTop w:val="0"/>
                  <w:marBottom w:val="0"/>
                  <w:divBdr>
                    <w:top w:val="none" w:sz="0" w:space="0" w:color="auto"/>
                    <w:left w:val="none" w:sz="0" w:space="0" w:color="auto"/>
                    <w:bottom w:val="none" w:sz="0" w:space="0" w:color="auto"/>
                    <w:right w:val="none" w:sz="0" w:space="0" w:color="auto"/>
                  </w:divBdr>
                  <w:divsChild>
                    <w:div w:id="1163472662">
                      <w:marLeft w:val="0"/>
                      <w:marRight w:val="0"/>
                      <w:marTop w:val="0"/>
                      <w:marBottom w:val="0"/>
                      <w:divBdr>
                        <w:top w:val="none" w:sz="0" w:space="0" w:color="auto"/>
                        <w:left w:val="none" w:sz="0" w:space="0" w:color="auto"/>
                        <w:bottom w:val="none" w:sz="0" w:space="0" w:color="auto"/>
                        <w:right w:val="none" w:sz="0" w:space="0" w:color="auto"/>
                      </w:divBdr>
                      <w:divsChild>
                        <w:div w:id="16084074">
                          <w:marLeft w:val="0"/>
                          <w:marRight w:val="0"/>
                          <w:marTop w:val="0"/>
                          <w:marBottom w:val="0"/>
                          <w:divBdr>
                            <w:top w:val="none" w:sz="0" w:space="0" w:color="auto"/>
                            <w:left w:val="none" w:sz="0" w:space="0" w:color="auto"/>
                            <w:bottom w:val="none" w:sz="0" w:space="0" w:color="auto"/>
                            <w:right w:val="none" w:sz="0" w:space="0" w:color="auto"/>
                          </w:divBdr>
                          <w:divsChild>
                            <w:div w:id="51930506">
                              <w:marLeft w:val="0"/>
                              <w:marRight w:val="0"/>
                              <w:marTop w:val="0"/>
                              <w:marBottom w:val="0"/>
                              <w:divBdr>
                                <w:top w:val="none" w:sz="0" w:space="0" w:color="auto"/>
                                <w:left w:val="none" w:sz="0" w:space="0" w:color="auto"/>
                                <w:bottom w:val="none" w:sz="0" w:space="0" w:color="auto"/>
                                <w:right w:val="none" w:sz="0" w:space="0" w:color="auto"/>
                              </w:divBdr>
                            </w:div>
                          </w:divsChild>
                        </w:div>
                        <w:div w:id="530344385">
                          <w:marLeft w:val="0"/>
                          <w:marRight w:val="0"/>
                          <w:marTop w:val="0"/>
                          <w:marBottom w:val="0"/>
                          <w:divBdr>
                            <w:top w:val="none" w:sz="0" w:space="0" w:color="auto"/>
                            <w:left w:val="none" w:sz="0" w:space="0" w:color="auto"/>
                            <w:bottom w:val="none" w:sz="0" w:space="0" w:color="auto"/>
                            <w:right w:val="none" w:sz="0" w:space="0" w:color="auto"/>
                          </w:divBdr>
                          <w:divsChild>
                            <w:div w:id="12172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1693">
          <w:marLeft w:val="0"/>
          <w:marRight w:val="0"/>
          <w:marTop w:val="0"/>
          <w:marBottom w:val="0"/>
          <w:divBdr>
            <w:top w:val="none" w:sz="0" w:space="0" w:color="auto"/>
            <w:left w:val="none" w:sz="0" w:space="0" w:color="auto"/>
            <w:bottom w:val="none" w:sz="0" w:space="0" w:color="auto"/>
            <w:right w:val="none" w:sz="0" w:space="0" w:color="auto"/>
          </w:divBdr>
          <w:divsChild>
            <w:div w:id="554319289">
              <w:marLeft w:val="0"/>
              <w:marRight w:val="0"/>
              <w:marTop w:val="0"/>
              <w:marBottom w:val="0"/>
              <w:divBdr>
                <w:top w:val="none" w:sz="0" w:space="0" w:color="auto"/>
                <w:left w:val="none" w:sz="0" w:space="0" w:color="auto"/>
                <w:bottom w:val="none" w:sz="0" w:space="0" w:color="auto"/>
                <w:right w:val="none" w:sz="0" w:space="0" w:color="auto"/>
              </w:divBdr>
              <w:divsChild>
                <w:div w:id="1795631388">
                  <w:marLeft w:val="0"/>
                  <w:marRight w:val="0"/>
                  <w:marTop w:val="0"/>
                  <w:marBottom w:val="0"/>
                  <w:divBdr>
                    <w:top w:val="none" w:sz="0" w:space="0" w:color="auto"/>
                    <w:left w:val="none" w:sz="0" w:space="0" w:color="auto"/>
                    <w:bottom w:val="none" w:sz="0" w:space="0" w:color="auto"/>
                    <w:right w:val="none" w:sz="0" w:space="0" w:color="auto"/>
                  </w:divBdr>
                  <w:divsChild>
                    <w:div w:id="2077194378">
                      <w:marLeft w:val="0"/>
                      <w:marRight w:val="0"/>
                      <w:marTop w:val="0"/>
                      <w:marBottom w:val="0"/>
                      <w:divBdr>
                        <w:top w:val="none" w:sz="0" w:space="0" w:color="auto"/>
                        <w:left w:val="none" w:sz="0" w:space="0" w:color="auto"/>
                        <w:bottom w:val="none" w:sz="0" w:space="0" w:color="auto"/>
                        <w:right w:val="none" w:sz="0" w:space="0" w:color="auto"/>
                      </w:divBdr>
                      <w:divsChild>
                        <w:div w:id="708841097">
                          <w:marLeft w:val="0"/>
                          <w:marRight w:val="0"/>
                          <w:marTop w:val="0"/>
                          <w:marBottom w:val="0"/>
                          <w:divBdr>
                            <w:top w:val="none" w:sz="0" w:space="0" w:color="auto"/>
                            <w:left w:val="none" w:sz="0" w:space="0" w:color="auto"/>
                            <w:bottom w:val="none" w:sz="0" w:space="0" w:color="auto"/>
                            <w:right w:val="none" w:sz="0" w:space="0" w:color="auto"/>
                          </w:divBdr>
                          <w:divsChild>
                            <w:div w:id="1779174992">
                              <w:marLeft w:val="0"/>
                              <w:marRight w:val="0"/>
                              <w:marTop w:val="0"/>
                              <w:marBottom w:val="0"/>
                              <w:divBdr>
                                <w:top w:val="none" w:sz="0" w:space="0" w:color="auto"/>
                                <w:left w:val="none" w:sz="0" w:space="0" w:color="auto"/>
                                <w:bottom w:val="none" w:sz="0" w:space="0" w:color="auto"/>
                                <w:right w:val="none" w:sz="0" w:space="0" w:color="auto"/>
                              </w:divBdr>
                            </w:div>
                          </w:divsChild>
                        </w:div>
                        <w:div w:id="895706336">
                          <w:marLeft w:val="0"/>
                          <w:marRight w:val="0"/>
                          <w:marTop w:val="0"/>
                          <w:marBottom w:val="0"/>
                          <w:divBdr>
                            <w:top w:val="none" w:sz="0" w:space="0" w:color="auto"/>
                            <w:left w:val="none" w:sz="0" w:space="0" w:color="auto"/>
                            <w:bottom w:val="none" w:sz="0" w:space="0" w:color="auto"/>
                            <w:right w:val="none" w:sz="0" w:space="0" w:color="auto"/>
                          </w:divBdr>
                          <w:divsChild>
                            <w:div w:id="9158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03599">
          <w:marLeft w:val="0"/>
          <w:marRight w:val="0"/>
          <w:marTop w:val="0"/>
          <w:marBottom w:val="0"/>
          <w:divBdr>
            <w:top w:val="none" w:sz="0" w:space="0" w:color="auto"/>
            <w:left w:val="none" w:sz="0" w:space="0" w:color="auto"/>
            <w:bottom w:val="none" w:sz="0" w:space="0" w:color="auto"/>
            <w:right w:val="none" w:sz="0" w:space="0" w:color="auto"/>
          </w:divBdr>
          <w:divsChild>
            <w:div w:id="1015572136">
              <w:marLeft w:val="0"/>
              <w:marRight w:val="0"/>
              <w:marTop w:val="0"/>
              <w:marBottom w:val="0"/>
              <w:divBdr>
                <w:top w:val="none" w:sz="0" w:space="0" w:color="auto"/>
                <w:left w:val="none" w:sz="0" w:space="0" w:color="auto"/>
                <w:bottom w:val="none" w:sz="0" w:space="0" w:color="auto"/>
                <w:right w:val="none" w:sz="0" w:space="0" w:color="auto"/>
              </w:divBdr>
              <w:divsChild>
                <w:div w:id="550072032">
                  <w:marLeft w:val="0"/>
                  <w:marRight w:val="0"/>
                  <w:marTop w:val="0"/>
                  <w:marBottom w:val="0"/>
                  <w:divBdr>
                    <w:top w:val="none" w:sz="0" w:space="0" w:color="auto"/>
                    <w:left w:val="none" w:sz="0" w:space="0" w:color="auto"/>
                    <w:bottom w:val="none" w:sz="0" w:space="0" w:color="auto"/>
                    <w:right w:val="none" w:sz="0" w:space="0" w:color="auto"/>
                  </w:divBdr>
                  <w:divsChild>
                    <w:div w:id="982152308">
                      <w:marLeft w:val="0"/>
                      <w:marRight w:val="0"/>
                      <w:marTop w:val="0"/>
                      <w:marBottom w:val="0"/>
                      <w:divBdr>
                        <w:top w:val="none" w:sz="0" w:space="0" w:color="auto"/>
                        <w:left w:val="none" w:sz="0" w:space="0" w:color="auto"/>
                        <w:bottom w:val="none" w:sz="0" w:space="0" w:color="auto"/>
                        <w:right w:val="none" w:sz="0" w:space="0" w:color="auto"/>
                      </w:divBdr>
                      <w:divsChild>
                        <w:div w:id="1878659074">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914047319">
                          <w:marLeft w:val="0"/>
                          <w:marRight w:val="0"/>
                          <w:marTop w:val="0"/>
                          <w:marBottom w:val="0"/>
                          <w:divBdr>
                            <w:top w:val="none" w:sz="0" w:space="0" w:color="auto"/>
                            <w:left w:val="none" w:sz="0" w:space="0" w:color="auto"/>
                            <w:bottom w:val="none" w:sz="0" w:space="0" w:color="auto"/>
                            <w:right w:val="none" w:sz="0" w:space="0" w:color="auto"/>
                          </w:divBdr>
                          <w:divsChild>
                            <w:div w:id="9038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1820">
          <w:marLeft w:val="0"/>
          <w:marRight w:val="0"/>
          <w:marTop w:val="0"/>
          <w:marBottom w:val="0"/>
          <w:divBdr>
            <w:top w:val="none" w:sz="0" w:space="0" w:color="auto"/>
            <w:left w:val="none" w:sz="0" w:space="0" w:color="auto"/>
            <w:bottom w:val="none" w:sz="0" w:space="0" w:color="auto"/>
            <w:right w:val="none" w:sz="0" w:space="0" w:color="auto"/>
          </w:divBdr>
          <w:divsChild>
            <w:div w:id="41098229">
              <w:marLeft w:val="0"/>
              <w:marRight w:val="0"/>
              <w:marTop w:val="0"/>
              <w:marBottom w:val="0"/>
              <w:divBdr>
                <w:top w:val="none" w:sz="0" w:space="0" w:color="auto"/>
                <w:left w:val="none" w:sz="0" w:space="0" w:color="auto"/>
                <w:bottom w:val="none" w:sz="0" w:space="0" w:color="auto"/>
                <w:right w:val="none" w:sz="0" w:space="0" w:color="auto"/>
              </w:divBdr>
              <w:divsChild>
                <w:div w:id="1648895516">
                  <w:marLeft w:val="0"/>
                  <w:marRight w:val="0"/>
                  <w:marTop w:val="0"/>
                  <w:marBottom w:val="0"/>
                  <w:divBdr>
                    <w:top w:val="none" w:sz="0" w:space="0" w:color="auto"/>
                    <w:left w:val="none" w:sz="0" w:space="0" w:color="auto"/>
                    <w:bottom w:val="none" w:sz="0" w:space="0" w:color="auto"/>
                    <w:right w:val="none" w:sz="0" w:space="0" w:color="auto"/>
                  </w:divBdr>
                  <w:divsChild>
                    <w:div w:id="1726559482">
                      <w:marLeft w:val="0"/>
                      <w:marRight w:val="0"/>
                      <w:marTop w:val="0"/>
                      <w:marBottom w:val="0"/>
                      <w:divBdr>
                        <w:top w:val="none" w:sz="0" w:space="0" w:color="auto"/>
                        <w:left w:val="none" w:sz="0" w:space="0" w:color="auto"/>
                        <w:bottom w:val="none" w:sz="0" w:space="0" w:color="auto"/>
                        <w:right w:val="none" w:sz="0" w:space="0" w:color="auto"/>
                      </w:divBdr>
                      <w:divsChild>
                        <w:div w:id="1914075239">
                          <w:marLeft w:val="0"/>
                          <w:marRight w:val="0"/>
                          <w:marTop w:val="0"/>
                          <w:marBottom w:val="0"/>
                          <w:divBdr>
                            <w:top w:val="none" w:sz="0" w:space="0" w:color="auto"/>
                            <w:left w:val="none" w:sz="0" w:space="0" w:color="auto"/>
                            <w:bottom w:val="none" w:sz="0" w:space="0" w:color="auto"/>
                            <w:right w:val="none" w:sz="0" w:space="0" w:color="auto"/>
                          </w:divBdr>
                          <w:divsChild>
                            <w:div w:id="2081370162">
                              <w:marLeft w:val="0"/>
                              <w:marRight w:val="0"/>
                              <w:marTop w:val="0"/>
                              <w:marBottom w:val="0"/>
                              <w:divBdr>
                                <w:top w:val="none" w:sz="0" w:space="0" w:color="auto"/>
                                <w:left w:val="none" w:sz="0" w:space="0" w:color="auto"/>
                                <w:bottom w:val="none" w:sz="0" w:space="0" w:color="auto"/>
                                <w:right w:val="none" w:sz="0" w:space="0" w:color="auto"/>
                              </w:divBdr>
                            </w:div>
                          </w:divsChild>
                        </w:div>
                        <w:div w:id="1613173944">
                          <w:marLeft w:val="0"/>
                          <w:marRight w:val="0"/>
                          <w:marTop w:val="0"/>
                          <w:marBottom w:val="0"/>
                          <w:divBdr>
                            <w:top w:val="none" w:sz="0" w:space="0" w:color="auto"/>
                            <w:left w:val="none" w:sz="0" w:space="0" w:color="auto"/>
                            <w:bottom w:val="none" w:sz="0" w:space="0" w:color="auto"/>
                            <w:right w:val="none" w:sz="0" w:space="0" w:color="auto"/>
                          </w:divBdr>
                          <w:divsChild>
                            <w:div w:id="5527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4583">
          <w:marLeft w:val="0"/>
          <w:marRight w:val="0"/>
          <w:marTop w:val="0"/>
          <w:marBottom w:val="0"/>
          <w:divBdr>
            <w:top w:val="none" w:sz="0" w:space="0" w:color="auto"/>
            <w:left w:val="none" w:sz="0" w:space="0" w:color="auto"/>
            <w:bottom w:val="none" w:sz="0" w:space="0" w:color="auto"/>
            <w:right w:val="none" w:sz="0" w:space="0" w:color="auto"/>
          </w:divBdr>
          <w:divsChild>
            <w:div w:id="958340059">
              <w:marLeft w:val="0"/>
              <w:marRight w:val="0"/>
              <w:marTop w:val="0"/>
              <w:marBottom w:val="0"/>
              <w:divBdr>
                <w:top w:val="none" w:sz="0" w:space="0" w:color="auto"/>
                <w:left w:val="none" w:sz="0" w:space="0" w:color="auto"/>
                <w:bottom w:val="none" w:sz="0" w:space="0" w:color="auto"/>
                <w:right w:val="none" w:sz="0" w:space="0" w:color="auto"/>
              </w:divBdr>
              <w:divsChild>
                <w:div w:id="1784154491">
                  <w:marLeft w:val="0"/>
                  <w:marRight w:val="0"/>
                  <w:marTop w:val="0"/>
                  <w:marBottom w:val="0"/>
                  <w:divBdr>
                    <w:top w:val="none" w:sz="0" w:space="0" w:color="auto"/>
                    <w:left w:val="none" w:sz="0" w:space="0" w:color="auto"/>
                    <w:bottom w:val="none" w:sz="0" w:space="0" w:color="auto"/>
                    <w:right w:val="none" w:sz="0" w:space="0" w:color="auto"/>
                  </w:divBdr>
                  <w:divsChild>
                    <w:div w:id="324555421">
                      <w:marLeft w:val="0"/>
                      <w:marRight w:val="0"/>
                      <w:marTop w:val="0"/>
                      <w:marBottom w:val="0"/>
                      <w:divBdr>
                        <w:top w:val="none" w:sz="0" w:space="0" w:color="auto"/>
                        <w:left w:val="none" w:sz="0" w:space="0" w:color="auto"/>
                        <w:bottom w:val="none" w:sz="0" w:space="0" w:color="auto"/>
                        <w:right w:val="none" w:sz="0" w:space="0" w:color="auto"/>
                      </w:divBdr>
                      <w:divsChild>
                        <w:div w:id="347829689">
                          <w:marLeft w:val="0"/>
                          <w:marRight w:val="0"/>
                          <w:marTop w:val="0"/>
                          <w:marBottom w:val="0"/>
                          <w:divBdr>
                            <w:top w:val="none" w:sz="0" w:space="0" w:color="auto"/>
                            <w:left w:val="none" w:sz="0" w:space="0" w:color="auto"/>
                            <w:bottom w:val="none" w:sz="0" w:space="0" w:color="auto"/>
                            <w:right w:val="none" w:sz="0" w:space="0" w:color="auto"/>
                          </w:divBdr>
                          <w:divsChild>
                            <w:div w:id="186330449">
                              <w:marLeft w:val="0"/>
                              <w:marRight w:val="0"/>
                              <w:marTop w:val="0"/>
                              <w:marBottom w:val="0"/>
                              <w:divBdr>
                                <w:top w:val="none" w:sz="0" w:space="0" w:color="auto"/>
                                <w:left w:val="none" w:sz="0" w:space="0" w:color="auto"/>
                                <w:bottom w:val="none" w:sz="0" w:space="0" w:color="auto"/>
                                <w:right w:val="none" w:sz="0" w:space="0" w:color="auto"/>
                              </w:divBdr>
                            </w:div>
                          </w:divsChild>
                        </w:div>
                        <w:div w:id="1316422220">
                          <w:marLeft w:val="0"/>
                          <w:marRight w:val="0"/>
                          <w:marTop w:val="0"/>
                          <w:marBottom w:val="0"/>
                          <w:divBdr>
                            <w:top w:val="none" w:sz="0" w:space="0" w:color="auto"/>
                            <w:left w:val="none" w:sz="0" w:space="0" w:color="auto"/>
                            <w:bottom w:val="none" w:sz="0" w:space="0" w:color="auto"/>
                            <w:right w:val="none" w:sz="0" w:space="0" w:color="auto"/>
                          </w:divBdr>
                          <w:divsChild>
                            <w:div w:id="142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75414">
          <w:marLeft w:val="0"/>
          <w:marRight w:val="0"/>
          <w:marTop w:val="0"/>
          <w:marBottom w:val="0"/>
          <w:divBdr>
            <w:top w:val="none" w:sz="0" w:space="0" w:color="auto"/>
            <w:left w:val="none" w:sz="0" w:space="0" w:color="auto"/>
            <w:bottom w:val="none" w:sz="0" w:space="0" w:color="auto"/>
            <w:right w:val="none" w:sz="0" w:space="0" w:color="auto"/>
          </w:divBdr>
          <w:divsChild>
            <w:div w:id="1391608285">
              <w:marLeft w:val="0"/>
              <w:marRight w:val="0"/>
              <w:marTop w:val="0"/>
              <w:marBottom w:val="0"/>
              <w:divBdr>
                <w:top w:val="none" w:sz="0" w:space="0" w:color="auto"/>
                <w:left w:val="none" w:sz="0" w:space="0" w:color="auto"/>
                <w:bottom w:val="none" w:sz="0" w:space="0" w:color="auto"/>
                <w:right w:val="none" w:sz="0" w:space="0" w:color="auto"/>
              </w:divBdr>
              <w:divsChild>
                <w:div w:id="669409139">
                  <w:marLeft w:val="0"/>
                  <w:marRight w:val="0"/>
                  <w:marTop w:val="100"/>
                  <w:marBottom w:val="100"/>
                  <w:divBdr>
                    <w:top w:val="none" w:sz="0" w:space="0" w:color="auto"/>
                    <w:left w:val="none" w:sz="0" w:space="0" w:color="auto"/>
                    <w:bottom w:val="none" w:sz="0" w:space="0" w:color="auto"/>
                    <w:right w:val="none" w:sz="0" w:space="0" w:color="auto"/>
                  </w:divBdr>
                  <w:divsChild>
                    <w:div w:id="397364047">
                      <w:marLeft w:val="0"/>
                      <w:marRight w:val="0"/>
                      <w:marTop w:val="0"/>
                      <w:marBottom w:val="0"/>
                      <w:divBdr>
                        <w:top w:val="none" w:sz="0" w:space="0" w:color="auto"/>
                        <w:left w:val="none" w:sz="0" w:space="0" w:color="auto"/>
                        <w:bottom w:val="none" w:sz="0" w:space="0" w:color="auto"/>
                        <w:right w:val="none" w:sz="0" w:space="0" w:color="auto"/>
                      </w:divBdr>
                      <w:divsChild>
                        <w:div w:id="207228228">
                          <w:marLeft w:val="0"/>
                          <w:marRight w:val="0"/>
                          <w:marTop w:val="0"/>
                          <w:marBottom w:val="0"/>
                          <w:divBdr>
                            <w:top w:val="none" w:sz="0" w:space="0" w:color="auto"/>
                            <w:left w:val="none" w:sz="0" w:space="0" w:color="auto"/>
                            <w:bottom w:val="none" w:sz="0" w:space="0" w:color="auto"/>
                            <w:right w:val="none" w:sz="0" w:space="0" w:color="auto"/>
                          </w:divBdr>
                        </w:div>
                        <w:div w:id="17276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6532">
          <w:marLeft w:val="0"/>
          <w:marRight w:val="0"/>
          <w:marTop w:val="0"/>
          <w:marBottom w:val="0"/>
          <w:divBdr>
            <w:top w:val="none" w:sz="0" w:space="0" w:color="auto"/>
            <w:left w:val="none" w:sz="0" w:space="0" w:color="auto"/>
            <w:bottom w:val="none" w:sz="0" w:space="0" w:color="auto"/>
            <w:right w:val="none" w:sz="0" w:space="0" w:color="auto"/>
          </w:divBdr>
          <w:divsChild>
            <w:div w:id="1958024371">
              <w:marLeft w:val="0"/>
              <w:marRight w:val="0"/>
              <w:marTop w:val="0"/>
              <w:marBottom w:val="0"/>
              <w:divBdr>
                <w:top w:val="none" w:sz="0" w:space="0" w:color="auto"/>
                <w:left w:val="none" w:sz="0" w:space="0" w:color="auto"/>
                <w:bottom w:val="none" w:sz="0" w:space="0" w:color="auto"/>
                <w:right w:val="none" w:sz="0" w:space="0" w:color="auto"/>
              </w:divBdr>
              <w:divsChild>
                <w:div w:id="1701009811">
                  <w:marLeft w:val="0"/>
                  <w:marRight w:val="0"/>
                  <w:marTop w:val="0"/>
                  <w:marBottom w:val="0"/>
                  <w:divBdr>
                    <w:top w:val="none" w:sz="0" w:space="0" w:color="auto"/>
                    <w:left w:val="none" w:sz="0" w:space="0" w:color="auto"/>
                    <w:bottom w:val="none" w:sz="0" w:space="0" w:color="auto"/>
                    <w:right w:val="none" w:sz="0" w:space="0" w:color="auto"/>
                  </w:divBdr>
                  <w:divsChild>
                    <w:div w:id="921137503">
                      <w:marLeft w:val="0"/>
                      <w:marRight w:val="0"/>
                      <w:marTop w:val="0"/>
                      <w:marBottom w:val="0"/>
                      <w:divBdr>
                        <w:top w:val="none" w:sz="0" w:space="0" w:color="auto"/>
                        <w:left w:val="none" w:sz="0" w:space="0" w:color="auto"/>
                        <w:bottom w:val="none" w:sz="0" w:space="0" w:color="auto"/>
                        <w:right w:val="none" w:sz="0" w:space="0" w:color="auto"/>
                      </w:divBdr>
                      <w:divsChild>
                        <w:div w:id="667489083">
                          <w:marLeft w:val="0"/>
                          <w:marRight w:val="0"/>
                          <w:marTop w:val="0"/>
                          <w:marBottom w:val="0"/>
                          <w:divBdr>
                            <w:top w:val="none" w:sz="0" w:space="0" w:color="auto"/>
                            <w:left w:val="none" w:sz="0" w:space="0" w:color="auto"/>
                            <w:bottom w:val="none" w:sz="0" w:space="0" w:color="auto"/>
                            <w:right w:val="none" w:sz="0" w:space="0" w:color="auto"/>
                          </w:divBdr>
                          <w:divsChild>
                            <w:div w:id="98718543">
                              <w:marLeft w:val="0"/>
                              <w:marRight w:val="0"/>
                              <w:marTop w:val="0"/>
                              <w:marBottom w:val="0"/>
                              <w:divBdr>
                                <w:top w:val="none" w:sz="0" w:space="0" w:color="auto"/>
                                <w:left w:val="none" w:sz="0" w:space="0" w:color="auto"/>
                                <w:bottom w:val="none" w:sz="0" w:space="0" w:color="auto"/>
                                <w:right w:val="none" w:sz="0" w:space="0" w:color="auto"/>
                              </w:divBdr>
                            </w:div>
                          </w:divsChild>
                        </w:div>
                        <w:div w:id="507911425">
                          <w:marLeft w:val="0"/>
                          <w:marRight w:val="0"/>
                          <w:marTop w:val="0"/>
                          <w:marBottom w:val="0"/>
                          <w:divBdr>
                            <w:top w:val="none" w:sz="0" w:space="0" w:color="auto"/>
                            <w:left w:val="none" w:sz="0" w:space="0" w:color="auto"/>
                            <w:bottom w:val="none" w:sz="0" w:space="0" w:color="auto"/>
                            <w:right w:val="none" w:sz="0" w:space="0" w:color="auto"/>
                          </w:divBdr>
                          <w:divsChild>
                            <w:div w:id="1811748856">
                              <w:marLeft w:val="0"/>
                              <w:marRight w:val="0"/>
                              <w:marTop w:val="0"/>
                              <w:marBottom w:val="0"/>
                              <w:divBdr>
                                <w:top w:val="none" w:sz="0" w:space="0" w:color="auto"/>
                                <w:left w:val="none" w:sz="0" w:space="0" w:color="auto"/>
                                <w:bottom w:val="none" w:sz="0" w:space="0" w:color="auto"/>
                                <w:right w:val="none" w:sz="0" w:space="0" w:color="auto"/>
                              </w:divBdr>
                              <w:divsChild>
                                <w:div w:id="807236459">
                                  <w:marLeft w:val="0"/>
                                  <w:marRight w:val="0"/>
                                  <w:marTop w:val="0"/>
                                  <w:marBottom w:val="0"/>
                                  <w:divBdr>
                                    <w:top w:val="none" w:sz="0" w:space="0" w:color="auto"/>
                                    <w:left w:val="none" w:sz="0" w:space="0" w:color="auto"/>
                                    <w:bottom w:val="none" w:sz="0" w:space="0" w:color="auto"/>
                                    <w:right w:val="none" w:sz="0" w:space="0" w:color="auto"/>
                                  </w:divBdr>
                                  <w:divsChild>
                                    <w:div w:id="13758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3851">
          <w:marLeft w:val="0"/>
          <w:marRight w:val="0"/>
          <w:marTop w:val="0"/>
          <w:marBottom w:val="0"/>
          <w:divBdr>
            <w:top w:val="none" w:sz="0" w:space="0" w:color="auto"/>
            <w:left w:val="none" w:sz="0" w:space="0" w:color="auto"/>
            <w:bottom w:val="none" w:sz="0" w:space="0" w:color="auto"/>
            <w:right w:val="none" w:sz="0" w:space="0" w:color="auto"/>
          </w:divBdr>
          <w:divsChild>
            <w:div w:id="1777553695">
              <w:marLeft w:val="0"/>
              <w:marRight w:val="0"/>
              <w:marTop w:val="0"/>
              <w:marBottom w:val="0"/>
              <w:divBdr>
                <w:top w:val="none" w:sz="0" w:space="0" w:color="auto"/>
                <w:left w:val="none" w:sz="0" w:space="0" w:color="auto"/>
                <w:bottom w:val="none" w:sz="0" w:space="0" w:color="auto"/>
                <w:right w:val="none" w:sz="0" w:space="0" w:color="auto"/>
              </w:divBdr>
              <w:divsChild>
                <w:div w:id="482548697">
                  <w:marLeft w:val="0"/>
                  <w:marRight w:val="0"/>
                  <w:marTop w:val="0"/>
                  <w:marBottom w:val="0"/>
                  <w:divBdr>
                    <w:top w:val="none" w:sz="0" w:space="0" w:color="auto"/>
                    <w:left w:val="none" w:sz="0" w:space="0" w:color="auto"/>
                    <w:bottom w:val="none" w:sz="0" w:space="0" w:color="auto"/>
                    <w:right w:val="none" w:sz="0" w:space="0" w:color="auto"/>
                  </w:divBdr>
                  <w:divsChild>
                    <w:div w:id="1937663801">
                      <w:marLeft w:val="0"/>
                      <w:marRight w:val="0"/>
                      <w:marTop w:val="0"/>
                      <w:marBottom w:val="0"/>
                      <w:divBdr>
                        <w:top w:val="none" w:sz="0" w:space="0" w:color="auto"/>
                        <w:left w:val="none" w:sz="0" w:space="0" w:color="auto"/>
                        <w:bottom w:val="none" w:sz="0" w:space="0" w:color="auto"/>
                        <w:right w:val="none" w:sz="0" w:space="0" w:color="auto"/>
                      </w:divBdr>
                      <w:divsChild>
                        <w:div w:id="22102473">
                          <w:marLeft w:val="0"/>
                          <w:marRight w:val="0"/>
                          <w:marTop w:val="0"/>
                          <w:marBottom w:val="0"/>
                          <w:divBdr>
                            <w:top w:val="none" w:sz="0" w:space="0" w:color="auto"/>
                            <w:left w:val="none" w:sz="0" w:space="0" w:color="auto"/>
                            <w:bottom w:val="none" w:sz="0" w:space="0" w:color="auto"/>
                            <w:right w:val="none" w:sz="0" w:space="0" w:color="auto"/>
                          </w:divBdr>
                          <w:divsChild>
                            <w:div w:id="1523932050">
                              <w:marLeft w:val="0"/>
                              <w:marRight w:val="0"/>
                              <w:marTop w:val="0"/>
                              <w:marBottom w:val="0"/>
                              <w:divBdr>
                                <w:top w:val="none" w:sz="0" w:space="0" w:color="auto"/>
                                <w:left w:val="none" w:sz="0" w:space="0" w:color="auto"/>
                                <w:bottom w:val="none" w:sz="0" w:space="0" w:color="auto"/>
                                <w:right w:val="none" w:sz="0" w:space="0" w:color="auto"/>
                              </w:divBdr>
                            </w:div>
                          </w:divsChild>
                        </w:div>
                        <w:div w:id="1884831504">
                          <w:marLeft w:val="0"/>
                          <w:marRight w:val="0"/>
                          <w:marTop w:val="0"/>
                          <w:marBottom w:val="0"/>
                          <w:divBdr>
                            <w:top w:val="none" w:sz="0" w:space="0" w:color="auto"/>
                            <w:left w:val="none" w:sz="0" w:space="0" w:color="auto"/>
                            <w:bottom w:val="none" w:sz="0" w:space="0" w:color="auto"/>
                            <w:right w:val="none" w:sz="0" w:space="0" w:color="auto"/>
                          </w:divBdr>
                          <w:divsChild>
                            <w:div w:id="1431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00389">
          <w:marLeft w:val="0"/>
          <w:marRight w:val="0"/>
          <w:marTop w:val="0"/>
          <w:marBottom w:val="0"/>
          <w:divBdr>
            <w:top w:val="none" w:sz="0" w:space="0" w:color="auto"/>
            <w:left w:val="none" w:sz="0" w:space="0" w:color="auto"/>
            <w:bottom w:val="none" w:sz="0" w:space="0" w:color="auto"/>
            <w:right w:val="none" w:sz="0" w:space="0" w:color="auto"/>
          </w:divBdr>
          <w:divsChild>
            <w:div w:id="109252312">
              <w:marLeft w:val="0"/>
              <w:marRight w:val="0"/>
              <w:marTop w:val="0"/>
              <w:marBottom w:val="0"/>
              <w:divBdr>
                <w:top w:val="none" w:sz="0" w:space="0" w:color="auto"/>
                <w:left w:val="none" w:sz="0" w:space="0" w:color="auto"/>
                <w:bottom w:val="none" w:sz="0" w:space="0" w:color="auto"/>
                <w:right w:val="none" w:sz="0" w:space="0" w:color="auto"/>
              </w:divBdr>
              <w:divsChild>
                <w:div w:id="740374152">
                  <w:marLeft w:val="0"/>
                  <w:marRight w:val="0"/>
                  <w:marTop w:val="0"/>
                  <w:marBottom w:val="0"/>
                  <w:divBdr>
                    <w:top w:val="none" w:sz="0" w:space="0" w:color="auto"/>
                    <w:left w:val="none" w:sz="0" w:space="0" w:color="auto"/>
                    <w:bottom w:val="none" w:sz="0" w:space="0" w:color="auto"/>
                    <w:right w:val="none" w:sz="0" w:space="0" w:color="auto"/>
                  </w:divBdr>
                  <w:divsChild>
                    <w:div w:id="1801529671">
                      <w:marLeft w:val="0"/>
                      <w:marRight w:val="0"/>
                      <w:marTop w:val="0"/>
                      <w:marBottom w:val="0"/>
                      <w:divBdr>
                        <w:top w:val="none" w:sz="0" w:space="0" w:color="auto"/>
                        <w:left w:val="none" w:sz="0" w:space="0" w:color="auto"/>
                        <w:bottom w:val="none" w:sz="0" w:space="0" w:color="auto"/>
                        <w:right w:val="none" w:sz="0" w:space="0" w:color="auto"/>
                      </w:divBdr>
                      <w:divsChild>
                        <w:div w:id="508058084">
                          <w:marLeft w:val="0"/>
                          <w:marRight w:val="0"/>
                          <w:marTop w:val="0"/>
                          <w:marBottom w:val="0"/>
                          <w:divBdr>
                            <w:top w:val="none" w:sz="0" w:space="0" w:color="auto"/>
                            <w:left w:val="none" w:sz="0" w:space="0" w:color="auto"/>
                            <w:bottom w:val="none" w:sz="0" w:space="0" w:color="auto"/>
                            <w:right w:val="none" w:sz="0" w:space="0" w:color="auto"/>
                          </w:divBdr>
                          <w:divsChild>
                            <w:div w:id="1253397928">
                              <w:marLeft w:val="0"/>
                              <w:marRight w:val="0"/>
                              <w:marTop w:val="0"/>
                              <w:marBottom w:val="0"/>
                              <w:divBdr>
                                <w:top w:val="none" w:sz="0" w:space="0" w:color="auto"/>
                                <w:left w:val="none" w:sz="0" w:space="0" w:color="auto"/>
                                <w:bottom w:val="none" w:sz="0" w:space="0" w:color="auto"/>
                                <w:right w:val="none" w:sz="0" w:space="0" w:color="auto"/>
                              </w:divBdr>
                            </w:div>
                          </w:divsChild>
                        </w:div>
                        <w:div w:id="594167726">
                          <w:marLeft w:val="0"/>
                          <w:marRight w:val="0"/>
                          <w:marTop w:val="0"/>
                          <w:marBottom w:val="0"/>
                          <w:divBdr>
                            <w:top w:val="none" w:sz="0" w:space="0" w:color="auto"/>
                            <w:left w:val="none" w:sz="0" w:space="0" w:color="auto"/>
                            <w:bottom w:val="none" w:sz="0" w:space="0" w:color="auto"/>
                            <w:right w:val="none" w:sz="0" w:space="0" w:color="auto"/>
                          </w:divBdr>
                          <w:divsChild>
                            <w:div w:id="1359622342">
                              <w:marLeft w:val="0"/>
                              <w:marRight w:val="0"/>
                              <w:marTop w:val="0"/>
                              <w:marBottom w:val="0"/>
                              <w:divBdr>
                                <w:top w:val="none" w:sz="0" w:space="0" w:color="auto"/>
                                <w:left w:val="none" w:sz="0" w:space="0" w:color="auto"/>
                                <w:bottom w:val="none" w:sz="0" w:space="0" w:color="auto"/>
                                <w:right w:val="none" w:sz="0" w:space="0" w:color="auto"/>
                              </w:divBdr>
                              <w:divsChild>
                                <w:div w:id="845631212">
                                  <w:marLeft w:val="0"/>
                                  <w:marRight w:val="0"/>
                                  <w:marTop w:val="0"/>
                                  <w:marBottom w:val="0"/>
                                  <w:divBdr>
                                    <w:top w:val="none" w:sz="0" w:space="0" w:color="auto"/>
                                    <w:left w:val="none" w:sz="0" w:space="0" w:color="auto"/>
                                    <w:bottom w:val="none" w:sz="0" w:space="0" w:color="auto"/>
                                    <w:right w:val="none" w:sz="0" w:space="0" w:color="auto"/>
                                  </w:divBdr>
                                  <w:divsChild>
                                    <w:div w:id="2606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871277">
          <w:marLeft w:val="0"/>
          <w:marRight w:val="0"/>
          <w:marTop w:val="0"/>
          <w:marBottom w:val="0"/>
          <w:divBdr>
            <w:top w:val="none" w:sz="0" w:space="0" w:color="auto"/>
            <w:left w:val="none" w:sz="0" w:space="0" w:color="auto"/>
            <w:bottom w:val="none" w:sz="0" w:space="0" w:color="auto"/>
            <w:right w:val="none" w:sz="0" w:space="0" w:color="auto"/>
          </w:divBdr>
          <w:divsChild>
            <w:div w:id="140927864">
              <w:marLeft w:val="0"/>
              <w:marRight w:val="0"/>
              <w:marTop w:val="0"/>
              <w:marBottom w:val="0"/>
              <w:divBdr>
                <w:top w:val="none" w:sz="0" w:space="0" w:color="auto"/>
                <w:left w:val="none" w:sz="0" w:space="0" w:color="auto"/>
                <w:bottom w:val="none" w:sz="0" w:space="0" w:color="auto"/>
                <w:right w:val="none" w:sz="0" w:space="0" w:color="auto"/>
              </w:divBdr>
              <w:divsChild>
                <w:div w:id="764424409">
                  <w:marLeft w:val="0"/>
                  <w:marRight w:val="0"/>
                  <w:marTop w:val="0"/>
                  <w:marBottom w:val="0"/>
                  <w:divBdr>
                    <w:top w:val="none" w:sz="0" w:space="0" w:color="auto"/>
                    <w:left w:val="none" w:sz="0" w:space="0" w:color="auto"/>
                    <w:bottom w:val="none" w:sz="0" w:space="0" w:color="auto"/>
                    <w:right w:val="none" w:sz="0" w:space="0" w:color="auto"/>
                  </w:divBdr>
                  <w:divsChild>
                    <w:div w:id="222453024">
                      <w:marLeft w:val="0"/>
                      <w:marRight w:val="0"/>
                      <w:marTop w:val="0"/>
                      <w:marBottom w:val="0"/>
                      <w:divBdr>
                        <w:top w:val="none" w:sz="0" w:space="0" w:color="auto"/>
                        <w:left w:val="none" w:sz="0" w:space="0" w:color="auto"/>
                        <w:bottom w:val="none" w:sz="0" w:space="0" w:color="auto"/>
                        <w:right w:val="none" w:sz="0" w:space="0" w:color="auto"/>
                      </w:divBdr>
                      <w:divsChild>
                        <w:div w:id="542328748">
                          <w:marLeft w:val="0"/>
                          <w:marRight w:val="0"/>
                          <w:marTop w:val="0"/>
                          <w:marBottom w:val="0"/>
                          <w:divBdr>
                            <w:top w:val="none" w:sz="0" w:space="0" w:color="auto"/>
                            <w:left w:val="none" w:sz="0" w:space="0" w:color="auto"/>
                            <w:bottom w:val="none" w:sz="0" w:space="0" w:color="auto"/>
                            <w:right w:val="none" w:sz="0" w:space="0" w:color="auto"/>
                          </w:divBdr>
                          <w:divsChild>
                            <w:div w:id="302079367">
                              <w:marLeft w:val="0"/>
                              <w:marRight w:val="0"/>
                              <w:marTop w:val="0"/>
                              <w:marBottom w:val="0"/>
                              <w:divBdr>
                                <w:top w:val="none" w:sz="0" w:space="0" w:color="auto"/>
                                <w:left w:val="none" w:sz="0" w:space="0" w:color="auto"/>
                                <w:bottom w:val="none" w:sz="0" w:space="0" w:color="auto"/>
                                <w:right w:val="none" w:sz="0" w:space="0" w:color="auto"/>
                              </w:divBdr>
                            </w:div>
                          </w:divsChild>
                        </w:div>
                        <w:div w:id="823549225">
                          <w:marLeft w:val="0"/>
                          <w:marRight w:val="0"/>
                          <w:marTop w:val="0"/>
                          <w:marBottom w:val="0"/>
                          <w:divBdr>
                            <w:top w:val="none" w:sz="0" w:space="0" w:color="auto"/>
                            <w:left w:val="none" w:sz="0" w:space="0" w:color="auto"/>
                            <w:bottom w:val="none" w:sz="0" w:space="0" w:color="auto"/>
                            <w:right w:val="none" w:sz="0" w:space="0" w:color="auto"/>
                          </w:divBdr>
                          <w:divsChild>
                            <w:div w:id="1067143705">
                              <w:marLeft w:val="0"/>
                              <w:marRight w:val="0"/>
                              <w:marTop w:val="0"/>
                              <w:marBottom w:val="0"/>
                              <w:divBdr>
                                <w:top w:val="none" w:sz="0" w:space="0" w:color="auto"/>
                                <w:left w:val="none" w:sz="0" w:space="0" w:color="auto"/>
                                <w:bottom w:val="none" w:sz="0" w:space="0" w:color="auto"/>
                                <w:right w:val="none" w:sz="0" w:space="0" w:color="auto"/>
                              </w:divBdr>
                              <w:divsChild>
                                <w:div w:id="853227168">
                                  <w:marLeft w:val="0"/>
                                  <w:marRight w:val="0"/>
                                  <w:marTop w:val="0"/>
                                  <w:marBottom w:val="0"/>
                                  <w:divBdr>
                                    <w:top w:val="none" w:sz="0" w:space="0" w:color="auto"/>
                                    <w:left w:val="none" w:sz="0" w:space="0" w:color="auto"/>
                                    <w:bottom w:val="none" w:sz="0" w:space="0" w:color="auto"/>
                                    <w:right w:val="none" w:sz="0" w:space="0" w:color="auto"/>
                                  </w:divBdr>
                                  <w:divsChild>
                                    <w:div w:id="1000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02891">
          <w:marLeft w:val="0"/>
          <w:marRight w:val="0"/>
          <w:marTop w:val="0"/>
          <w:marBottom w:val="0"/>
          <w:divBdr>
            <w:top w:val="none" w:sz="0" w:space="0" w:color="auto"/>
            <w:left w:val="none" w:sz="0" w:space="0" w:color="auto"/>
            <w:bottom w:val="none" w:sz="0" w:space="0" w:color="auto"/>
            <w:right w:val="none" w:sz="0" w:space="0" w:color="auto"/>
          </w:divBdr>
          <w:divsChild>
            <w:div w:id="2093351391">
              <w:marLeft w:val="0"/>
              <w:marRight w:val="0"/>
              <w:marTop w:val="0"/>
              <w:marBottom w:val="0"/>
              <w:divBdr>
                <w:top w:val="none" w:sz="0" w:space="0" w:color="auto"/>
                <w:left w:val="none" w:sz="0" w:space="0" w:color="auto"/>
                <w:bottom w:val="none" w:sz="0" w:space="0" w:color="auto"/>
                <w:right w:val="none" w:sz="0" w:space="0" w:color="auto"/>
              </w:divBdr>
              <w:divsChild>
                <w:div w:id="1578175635">
                  <w:marLeft w:val="0"/>
                  <w:marRight w:val="0"/>
                  <w:marTop w:val="0"/>
                  <w:marBottom w:val="0"/>
                  <w:divBdr>
                    <w:top w:val="none" w:sz="0" w:space="0" w:color="auto"/>
                    <w:left w:val="none" w:sz="0" w:space="0" w:color="auto"/>
                    <w:bottom w:val="none" w:sz="0" w:space="0" w:color="auto"/>
                    <w:right w:val="none" w:sz="0" w:space="0" w:color="auto"/>
                  </w:divBdr>
                  <w:divsChild>
                    <w:div w:id="778138838">
                      <w:marLeft w:val="0"/>
                      <w:marRight w:val="0"/>
                      <w:marTop w:val="0"/>
                      <w:marBottom w:val="0"/>
                      <w:divBdr>
                        <w:top w:val="none" w:sz="0" w:space="0" w:color="auto"/>
                        <w:left w:val="none" w:sz="0" w:space="0" w:color="auto"/>
                        <w:bottom w:val="none" w:sz="0" w:space="0" w:color="auto"/>
                        <w:right w:val="none" w:sz="0" w:space="0" w:color="auto"/>
                      </w:divBdr>
                      <w:divsChild>
                        <w:div w:id="1415973689">
                          <w:marLeft w:val="0"/>
                          <w:marRight w:val="0"/>
                          <w:marTop w:val="0"/>
                          <w:marBottom w:val="0"/>
                          <w:divBdr>
                            <w:top w:val="none" w:sz="0" w:space="0" w:color="auto"/>
                            <w:left w:val="none" w:sz="0" w:space="0" w:color="auto"/>
                            <w:bottom w:val="none" w:sz="0" w:space="0" w:color="auto"/>
                            <w:right w:val="none" w:sz="0" w:space="0" w:color="auto"/>
                          </w:divBdr>
                          <w:divsChild>
                            <w:div w:id="614794779">
                              <w:marLeft w:val="0"/>
                              <w:marRight w:val="0"/>
                              <w:marTop w:val="0"/>
                              <w:marBottom w:val="0"/>
                              <w:divBdr>
                                <w:top w:val="none" w:sz="0" w:space="0" w:color="auto"/>
                                <w:left w:val="none" w:sz="0" w:space="0" w:color="auto"/>
                                <w:bottom w:val="none" w:sz="0" w:space="0" w:color="auto"/>
                                <w:right w:val="none" w:sz="0" w:space="0" w:color="auto"/>
                              </w:divBdr>
                            </w:div>
                          </w:divsChild>
                        </w:div>
                        <w:div w:id="230501423">
                          <w:marLeft w:val="0"/>
                          <w:marRight w:val="0"/>
                          <w:marTop w:val="0"/>
                          <w:marBottom w:val="0"/>
                          <w:divBdr>
                            <w:top w:val="none" w:sz="0" w:space="0" w:color="auto"/>
                            <w:left w:val="none" w:sz="0" w:space="0" w:color="auto"/>
                            <w:bottom w:val="none" w:sz="0" w:space="0" w:color="auto"/>
                            <w:right w:val="none" w:sz="0" w:space="0" w:color="auto"/>
                          </w:divBdr>
                          <w:divsChild>
                            <w:div w:id="1089043718">
                              <w:marLeft w:val="0"/>
                              <w:marRight w:val="0"/>
                              <w:marTop w:val="0"/>
                              <w:marBottom w:val="0"/>
                              <w:divBdr>
                                <w:top w:val="none" w:sz="0" w:space="0" w:color="auto"/>
                                <w:left w:val="none" w:sz="0" w:space="0" w:color="auto"/>
                                <w:bottom w:val="none" w:sz="0" w:space="0" w:color="auto"/>
                                <w:right w:val="none" w:sz="0" w:space="0" w:color="auto"/>
                              </w:divBdr>
                              <w:divsChild>
                                <w:div w:id="1487277973">
                                  <w:marLeft w:val="0"/>
                                  <w:marRight w:val="0"/>
                                  <w:marTop w:val="0"/>
                                  <w:marBottom w:val="0"/>
                                  <w:divBdr>
                                    <w:top w:val="none" w:sz="0" w:space="0" w:color="auto"/>
                                    <w:left w:val="none" w:sz="0" w:space="0" w:color="auto"/>
                                    <w:bottom w:val="none" w:sz="0" w:space="0" w:color="auto"/>
                                    <w:right w:val="none" w:sz="0" w:space="0" w:color="auto"/>
                                  </w:divBdr>
                                  <w:divsChild>
                                    <w:div w:id="584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072">
          <w:marLeft w:val="0"/>
          <w:marRight w:val="0"/>
          <w:marTop w:val="0"/>
          <w:marBottom w:val="0"/>
          <w:divBdr>
            <w:top w:val="none" w:sz="0" w:space="0" w:color="auto"/>
            <w:left w:val="none" w:sz="0" w:space="0" w:color="auto"/>
            <w:bottom w:val="none" w:sz="0" w:space="0" w:color="auto"/>
            <w:right w:val="none" w:sz="0" w:space="0" w:color="auto"/>
          </w:divBdr>
          <w:divsChild>
            <w:div w:id="1797799640">
              <w:marLeft w:val="0"/>
              <w:marRight w:val="0"/>
              <w:marTop w:val="0"/>
              <w:marBottom w:val="0"/>
              <w:divBdr>
                <w:top w:val="none" w:sz="0" w:space="0" w:color="auto"/>
                <w:left w:val="none" w:sz="0" w:space="0" w:color="auto"/>
                <w:bottom w:val="none" w:sz="0" w:space="0" w:color="auto"/>
                <w:right w:val="none" w:sz="0" w:space="0" w:color="auto"/>
              </w:divBdr>
              <w:divsChild>
                <w:div w:id="1426535534">
                  <w:marLeft w:val="0"/>
                  <w:marRight w:val="0"/>
                  <w:marTop w:val="0"/>
                  <w:marBottom w:val="0"/>
                  <w:divBdr>
                    <w:top w:val="none" w:sz="0" w:space="0" w:color="auto"/>
                    <w:left w:val="none" w:sz="0" w:space="0" w:color="auto"/>
                    <w:bottom w:val="none" w:sz="0" w:space="0" w:color="auto"/>
                    <w:right w:val="none" w:sz="0" w:space="0" w:color="auto"/>
                  </w:divBdr>
                  <w:divsChild>
                    <w:div w:id="979651301">
                      <w:marLeft w:val="0"/>
                      <w:marRight w:val="0"/>
                      <w:marTop w:val="0"/>
                      <w:marBottom w:val="0"/>
                      <w:divBdr>
                        <w:top w:val="none" w:sz="0" w:space="0" w:color="auto"/>
                        <w:left w:val="none" w:sz="0" w:space="0" w:color="auto"/>
                        <w:bottom w:val="none" w:sz="0" w:space="0" w:color="auto"/>
                        <w:right w:val="none" w:sz="0" w:space="0" w:color="auto"/>
                      </w:divBdr>
                      <w:divsChild>
                        <w:div w:id="1420448307">
                          <w:marLeft w:val="0"/>
                          <w:marRight w:val="0"/>
                          <w:marTop w:val="0"/>
                          <w:marBottom w:val="0"/>
                          <w:divBdr>
                            <w:top w:val="none" w:sz="0" w:space="0" w:color="auto"/>
                            <w:left w:val="none" w:sz="0" w:space="0" w:color="auto"/>
                            <w:bottom w:val="none" w:sz="0" w:space="0" w:color="auto"/>
                            <w:right w:val="none" w:sz="0" w:space="0" w:color="auto"/>
                          </w:divBdr>
                          <w:divsChild>
                            <w:div w:id="2021469286">
                              <w:marLeft w:val="0"/>
                              <w:marRight w:val="0"/>
                              <w:marTop w:val="0"/>
                              <w:marBottom w:val="0"/>
                              <w:divBdr>
                                <w:top w:val="none" w:sz="0" w:space="0" w:color="auto"/>
                                <w:left w:val="none" w:sz="0" w:space="0" w:color="auto"/>
                                <w:bottom w:val="none" w:sz="0" w:space="0" w:color="auto"/>
                                <w:right w:val="none" w:sz="0" w:space="0" w:color="auto"/>
                              </w:divBdr>
                            </w:div>
                          </w:divsChild>
                        </w:div>
                        <w:div w:id="1225608526">
                          <w:marLeft w:val="0"/>
                          <w:marRight w:val="0"/>
                          <w:marTop w:val="0"/>
                          <w:marBottom w:val="0"/>
                          <w:divBdr>
                            <w:top w:val="none" w:sz="0" w:space="0" w:color="auto"/>
                            <w:left w:val="none" w:sz="0" w:space="0" w:color="auto"/>
                            <w:bottom w:val="none" w:sz="0" w:space="0" w:color="auto"/>
                            <w:right w:val="none" w:sz="0" w:space="0" w:color="auto"/>
                          </w:divBdr>
                          <w:divsChild>
                            <w:div w:id="21286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95688">
          <w:marLeft w:val="0"/>
          <w:marRight w:val="0"/>
          <w:marTop w:val="0"/>
          <w:marBottom w:val="0"/>
          <w:divBdr>
            <w:top w:val="none" w:sz="0" w:space="0" w:color="auto"/>
            <w:left w:val="none" w:sz="0" w:space="0" w:color="auto"/>
            <w:bottom w:val="none" w:sz="0" w:space="0" w:color="auto"/>
            <w:right w:val="none" w:sz="0" w:space="0" w:color="auto"/>
          </w:divBdr>
          <w:divsChild>
            <w:div w:id="9065026">
              <w:marLeft w:val="0"/>
              <w:marRight w:val="0"/>
              <w:marTop w:val="0"/>
              <w:marBottom w:val="0"/>
              <w:divBdr>
                <w:top w:val="none" w:sz="0" w:space="0" w:color="auto"/>
                <w:left w:val="none" w:sz="0" w:space="0" w:color="auto"/>
                <w:bottom w:val="none" w:sz="0" w:space="0" w:color="auto"/>
                <w:right w:val="none" w:sz="0" w:space="0" w:color="auto"/>
              </w:divBdr>
              <w:divsChild>
                <w:div w:id="1676375308">
                  <w:marLeft w:val="0"/>
                  <w:marRight w:val="0"/>
                  <w:marTop w:val="0"/>
                  <w:marBottom w:val="0"/>
                  <w:divBdr>
                    <w:top w:val="none" w:sz="0" w:space="0" w:color="auto"/>
                    <w:left w:val="none" w:sz="0" w:space="0" w:color="auto"/>
                    <w:bottom w:val="none" w:sz="0" w:space="0" w:color="auto"/>
                    <w:right w:val="none" w:sz="0" w:space="0" w:color="auto"/>
                  </w:divBdr>
                  <w:divsChild>
                    <w:div w:id="1514224610">
                      <w:marLeft w:val="0"/>
                      <w:marRight w:val="0"/>
                      <w:marTop w:val="0"/>
                      <w:marBottom w:val="0"/>
                      <w:divBdr>
                        <w:top w:val="none" w:sz="0" w:space="0" w:color="auto"/>
                        <w:left w:val="none" w:sz="0" w:space="0" w:color="auto"/>
                        <w:bottom w:val="none" w:sz="0" w:space="0" w:color="auto"/>
                        <w:right w:val="none" w:sz="0" w:space="0" w:color="auto"/>
                      </w:divBdr>
                      <w:divsChild>
                        <w:div w:id="2078893322">
                          <w:marLeft w:val="0"/>
                          <w:marRight w:val="0"/>
                          <w:marTop w:val="0"/>
                          <w:marBottom w:val="0"/>
                          <w:divBdr>
                            <w:top w:val="none" w:sz="0" w:space="0" w:color="auto"/>
                            <w:left w:val="none" w:sz="0" w:space="0" w:color="auto"/>
                            <w:bottom w:val="none" w:sz="0" w:space="0" w:color="auto"/>
                            <w:right w:val="none" w:sz="0" w:space="0" w:color="auto"/>
                          </w:divBdr>
                          <w:divsChild>
                            <w:div w:id="54279062">
                              <w:marLeft w:val="0"/>
                              <w:marRight w:val="0"/>
                              <w:marTop w:val="0"/>
                              <w:marBottom w:val="0"/>
                              <w:divBdr>
                                <w:top w:val="none" w:sz="0" w:space="0" w:color="auto"/>
                                <w:left w:val="none" w:sz="0" w:space="0" w:color="auto"/>
                                <w:bottom w:val="none" w:sz="0" w:space="0" w:color="auto"/>
                                <w:right w:val="none" w:sz="0" w:space="0" w:color="auto"/>
                              </w:divBdr>
                            </w:div>
                          </w:divsChild>
                        </w:div>
                        <w:div w:id="481964328">
                          <w:marLeft w:val="0"/>
                          <w:marRight w:val="0"/>
                          <w:marTop w:val="0"/>
                          <w:marBottom w:val="0"/>
                          <w:divBdr>
                            <w:top w:val="none" w:sz="0" w:space="0" w:color="auto"/>
                            <w:left w:val="none" w:sz="0" w:space="0" w:color="auto"/>
                            <w:bottom w:val="none" w:sz="0" w:space="0" w:color="auto"/>
                            <w:right w:val="none" w:sz="0" w:space="0" w:color="auto"/>
                          </w:divBdr>
                          <w:divsChild>
                            <w:div w:id="12551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5515">
          <w:marLeft w:val="0"/>
          <w:marRight w:val="0"/>
          <w:marTop w:val="0"/>
          <w:marBottom w:val="0"/>
          <w:divBdr>
            <w:top w:val="none" w:sz="0" w:space="0" w:color="auto"/>
            <w:left w:val="none" w:sz="0" w:space="0" w:color="auto"/>
            <w:bottom w:val="none" w:sz="0" w:space="0" w:color="auto"/>
            <w:right w:val="none" w:sz="0" w:space="0" w:color="auto"/>
          </w:divBdr>
          <w:divsChild>
            <w:div w:id="1668243199">
              <w:marLeft w:val="0"/>
              <w:marRight w:val="0"/>
              <w:marTop w:val="0"/>
              <w:marBottom w:val="0"/>
              <w:divBdr>
                <w:top w:val="none" w:sz="0" w:space="0" w:color="auto"/>
                <w:left w:val="none" w:sz="0" w:space="0" w:color="auto"/>
                <w:bottom w:val="none" w:sz="0" w:space="0" w:color="auto"/>
                <w:right w:val="none" w:sz="0" w:space="0" w:color="auto"/>
              </w:divBdr>
              <w:divsChild>
                <w:div w:id="2131195094">
                  <w:marLeft w:val="0"/>
                  <w:marRight w:val="0"/>
                  <w:marTop w:val="0"/>
                  <w:marBottom w:val="0"/>
                  <w:divBdr>
                    <w:top w:val="none" w:sz="0" w:space="0" w:color="auto"/>
                    <w:left w:val="none" w:sz="0" w:space="0" w:color="auto"/>
                    <w:bottom w:val="none" w:sz="0" w:space="0" w:color="auto"/>
                    <w:right w:val="none" w:sz="0" w:space="0" w:color="auto"/>
                  </w:divBdr>
                  <w:divsChild>
                    <w:div w:id="707950540">
                      <w:marLeft w:val="0"/>
                      <w:marRight w:val="0"/>
                      <w:marTop w:val="0"/>
                      <w:marBottom w:val="0"/>
                      <w:divBdr>
                        <w:top w:val="none" w:sz="0" w:space="0" w:color="auto"/>
                        <w:left w:val="none" w:sz="0" w:space="0" w:color="auto"/>
                        <w:bottom w:val="none" w:sz="0" w:space="0" w:color="auto"/>
                        <w:right w:val="none" w:sz="0" w:space="0" w:color="auto"/>
                      </w:divBdr>
                      <w:divsChild>
                        <w:div w:id="419761268">
                          <w:marLeft w:val="0"/>
                          <w:marRight w:val="0"/>
                          <w:marTop w:val="0"/>
                          <w:marBottom w:val="0"/>
                          <w:divBdr>
                            <w:top w:val="none" w:sz="0" w:space="0" w:color="auto"/>
                            <w:left w:val="none" w:sz="0" w:space="0" w:color="auto"/>
                            <w:bottom w:val="none" w:sz="0" w:space="0" w:color="auto"/>
                            <w:right w:val="none" w:sz="0" w:space="0" w:color="auto"/>
                          </w:divBdr>
                          <w:divsChild>
                            <w:div w:id="672881884">
                              <w:marLeft w:val="0"/>
                              <w:marRight w:val="0"/>
                              <w:marTop w:val="0"/>
                              <w:marBottom w:val="0"/>
                              <w:divBdr>
                                <w:top w:val="none" w:sz="0" w:space="0" w:color="auto"/>
                                <w:left w:val="none" w:sz="0" w:space="0" w:color="auto"/>
                                <w:bottom w:val="none" w:sz="0" w:space="0" w:color="auto"/>
                                <w:right w:val="none" w:sz="0" w:space="0" w:color="auto"/>
                              </w:divBdr>
                            </w:div>
                          </w:divsChild>
                        </w:div>
                        <w:div w:id="809445166">
                          <w:marLeft w:val="0"/>
                          <w:marRight w:val="0"/>
                          <w:marTop w:val="0"/>
                          <w:marBottom w:val="0"/>
                          <w:divBdr>
                            <w:top w:val="none" w:sz="0" w:space="0" w:color="auto"/>
                            <w:left w:val="none" w:sz="0" w:space="0" w:color="auto"/>
                            <w:bottom w:val="none" w:sz="0" w:space="0" w:color="auto"/>
                            <w:right w:val="none" w:sz="0" w:space="0" w:color="auto"/>
                          </w:divBdr>
                          <w:divsChild>
                            <w:div w:id="9429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1398">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167601433">
                  <w:marLeft w:val="0"/>
                  <w:marRight w:val="0"/>
                  <w:marTop w:val="0"/>
                  <w:marBottom w:val="0"/>
                  <w:divBdr>
                    <w:top w:val="none" w:sz="0" w:space="0" w:color="auto"/>
                    <w:left w:val="none" w:sz="0" w:space="0" w:color="auto"/>
                    <w:bottom w:val="none" w:sz="0" w:space="0" w:color="auto"/>
                    <w:right w:val="none" w:sz="0" w:space="0" w:color="auto"/>
                  </w:divBdr>
                  <w:divsChild>
                    <w:div w:id="1621833976">
                      <w:marLeft w:val="0"/>
                      <w:marRight w:val="0"/>
                      <w:marTop w:val="0"/>
                      <w:marBottom w:val="0"/>
                      <w:divBdr>
                        <w:top w:val="none" w:sz="0" w:space="0" w:color="auto"/>
                        <w:left w:val="none" w:sz="0" w:space="0" w:color="auto"/>
                        <w:bottom w:val="none" w:sz="0" w:space="0" w:color="auto"/>
                        <w:right w:val="none" w:sz="0" w:space="0" w:color="auto"/>
                      </w:divBdr>
                      <w:divsChild>
                        <w:div w:id="1583441796">
                          <w:marLeft w:val="0"/>
                          <w:marRight w:val="0"/>
                          <w:marTop w:val="0"/>
                          <w:marBottom w:val="0"/>
                          <w:divBdr>
                            <w:top w:val="none" w:sz="0" w:space="0" w:color="auto"/>
                            <w:left w:val="none" w:sz="0" w:space="0" w:color="auto"/>
                            <w:bottom w:val="none" w:sz="0" w:space="0" w:color="auto"/>
                            <w:right w:val="none" w:sz="0" w:space="0" w:color="auto"/>
                          </w:divBdr>
                          <w:divsChild>
                            <w:div w:id="1745755981">
                              <w:marLeft w:val="0"/>
                              <w:marRight w:val="0"/>
                              <w:marTop w:val="0"/>
                              <w:marBottom w:val="0"/>
                              <w:divBdr>
                                <w:top w:val="none" w:sz="0" w:space="0" w:color="auto"/>
                                <w:left w:val="none" w:sz="0" w:space="0" w:color="auto"/>
                                <w:bottom w:val="none" w:sz="0" w:space="0" w:color="auto"/>
                                <w:right w:val="none" w:sz="0" w:space="0" w:color="auto"/>
                              </w:divBdr>
                            </w:div>
                          </w:divsChild>
                        </w:div>
                        <w:div w:id="1115514679">
                          <w:marLeft w:val="0"/>
                          <w:marRight w:val="0"/>
                          <w:marTop w:val="0"/>
                          <w:marBottom w:val="0"/>
                          <w:divBdr>
                            <w:top w:val="none" w:sz="0" w:space="0" w:color="auto"/>
                            <w:left w:val="none" w:sz="0" w:space="0" w:color="auto"/>
                            <w:bottom w:val="none" w:sz="0" w:space="0" w:color="auto"/>
                            <w:right w:val="none" w:sz="0" w:space="0" w:color="auto"/>
                          </w:divBdr>
                          <w:divsChild>
                            <w:div w:id="13281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49060">
          <w:marLeft w:val="0"/>
          <w:marRight w:val="0"/>
          <w:marTop w:val="0"/>
          <w:marBottom w:val="0"/>
          <w:divBdr>
            <w:top w:val="none" w:sz="0" w:space="0" w:color="auto"/>
            <w:left w:val="none" w:sz="0" w:space="0" w:color="auto"/>
            <w:bottom w:val="none" w:sz="0" w:space="0" w:color="auto"/>
            <w:right w:val="none" w:sz="0" w:space="0" w:color="auto"/>
          </w:divBdr>
          <w:divsChild>
            <w:div w:id="289476587">
              <w:marLeft w:val="0"/>
              <w:marRight w:val="0"/>
              <w:marTop w:val="0"/>
              <w:marBottom w:val="0"/>
              <w:divBdr>
                <w:top w:val="none" w:sz="0" w:space="0" w:color="auto"/>
                <w:left w:val="none" w:sz="0" w:space="0" w:color="auto"/>
                <w:bottom w:val="none" w:sz="0" w:space="0" w:color="auto"/>
                <w:right w:val="none" w:sz="0" w:space="0" w:color="auto"/>
              </w:divBdr>
              <w:divsChild>
                <w:div w:id="1970090638">
                  <w:marLeft w:val="0"/>
                  <w:marRight w:val="0"/>
                  <w:marTop w:val="0"/>
                  <w:marBottom w:val="0"/>
                  <w:divBdr>
                    <w:top w:val="none" w:sz="0" w:space="0" w:color="auto"/>
                    <w:left w:val="none" w:sz="0" w:space="0" w:color="auto"/>
                    <w:bottom w:val="none" w:sz="0" w:space="0" w:color="auto"/>
                    <w:right w:val="none" w:sz="0" w:space="0" w:color="auto"/>
                  </w:divBdr>
                  <w:divsChild>
                    <w:div w:id="574825087">
                      <w:marLeft w:val="0"/>
                      <w:marRight w:val="0"/>
                      <w:marTop w:val="0"/>
                      <w:marBottom w:val="0"/>
                      <w:divBdr>
                        <w:top w:val="none" w:sz="0" w:space="0" w:color="auto"/>
                        <w:left w:val="none" w:sz="0" w:space="0" w:color="auto"/>
                        <w:bottom w:val="none" w:sz="0" w:space="0" w:color="auto"/>
                        <w:right w:val="none" w:sz="0" w:space="0" w:color="auto"/>
                      </w:divBdr>
                      <w:divsChild>
                        <w:div w:id="885066992">
                          <w:marLeft w:val="0"/>
                          <w:marRight w:val="0"/>
                          <w:marTop w:val="0"/>
                          <w:marBottom w:val="0"/>
                          <w:divBdr>
                            <w:top w:val="none" w:sz="0" w:space="0" w:color="auto"/>
                            <w:left w:val="none" w:sz="0" w:space="0" w:color="auto"/>
                            <w:bottom w:val="none" w:sz="0" w:space="0" w:color="auto"/>
                            <w:right w:val="none" w:sz="0" w:space="0" w:color="auto"/>
                          </w:divBdr>
                          <w:divsChild>
                            <w:div w:id="1574925995">
                              <w:marLeft w:val="0"/>
                              <w:marRight w:val="0"/>
                              <w:marTop w:val="0"/>
                              <w:marBottom w:val="0"/>
                              <w:divBdr>
                                <w:top w:val="none" w:sz="0" w:space="0" w:color="auto"/>
                                <w:left w:val="none" w:sz="0" w:space="0" w:color="auto"/>
                                <w:bottom w:val="none" w:sz="0" w:space="0" w:color="auto"/>
                                <w:right w:val="none" w:sz="0" w:space="0" w:color="auto"/>
                              </w:divBdr>
                            </w:div>
                          </w:divsChild>
                        </w:div>
                        <w:div w:id="159471096">
                          <w:marLeft w:val="0"/>
                          <w:marRight w:val="0"/>
                          <w:marTop w:val="0"/>
                          <w:marBottom w:val="0"/>
                          <w:divBdr>
                            <w:top w:val="none" w:sz="0" w:space="0" w:color="auto"/>
                            <w:left w:val="none" w:sz="0" w:space="0" w:color="auto"/>
                            <w:bottom w:val="none" w:sz="0" w:space="0" w:color="auto"/>
                            <w:right w:val="none" w:sz="0" w:space="0" w:color="auto"/>
                          </w:divBdr>
                          <w:divsChild>
                            <w:div w:id="1425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01118">
          <w:marLeft w:val="0"/>
          <w:marRight w:val="0"/>
          <w:marTop w:val="0"/>
          <w:marBottom w:val="0"/>
          <w:divBdr>
            <w:top w:val="none" w:sz="0" w:space="0" w:color="auto"/>
            <w:left w:val="none" w:sz="0" w:space="0" w:color="auto"/>
            <w:bottom w:val="none" w:sz="0" w:space="0" w:color="auto"/>
            <w:right w:val="none" w:sz="0" w:space="0" w:color="auto"/>
          </w:divBdr>
          <w:divsChild>
            <w:div w:id="311764197">
              <w:marLeft w:val="0"/>
              <w:marRight w:val="0"/>
              <w:marTop w:val="0"/>
              <w:marBottom w:val="0"/>
              <w:divBdr>
                <w:top w:val="none" w:sz="0" w:space="0" w:color="auto"/>
                <w:left w:val="none" w:sz="0" w:space="0" w:color="auto"/>
                <w:bottom w:val="none" w:sz="0" w:space="0" w:color="auto"/>
                <w:right w:val="none" w:sz="0" w:space="0" w:color="auto"/>
              </w:divBdr>
              <w:divsChild>
                <w:div w:id="1646423258">
                  <w:marLeft w:val="0"/>
                  <w:marRight w:val="0"/>
                  <w:marTop w:val="0"/>
                  <w:marBottom w:val="0"/>
                  <w:divBdr>
                    <w:top w:val="none" w:sz="0" w:space="0" w:color="auto"/>
                    <w:left w:val="none" w:sz="0" w:space="0" w:color="auto"/>
                    <w:bottom w:val="none" w:sz="0" w:space="0" w:color="auto"/>
                    <w:right w:val="none" w:sz="0" w:space="0" w:color="auto"/>
                  </w:divBdr>
                  <w:divsChild>
                    <w:div w:id="2137943884">
                      <w:marLeft w:val="0"/>
                      <w:marRight w:val="0"/>
                      <w:marTop w:val="0"/>
                      <w:marBottom w:val="0"/>
                      <w:divBdr>
                        <w:top w:val="none" w:sz="0" w:space="0" w:color="auto"/>
                        <w:left w:val="none" w:sz="0" w:space="0" w:color="auto"/>
                        <w:bottom w:val="none" w:sz="0" w:space="0" w:color="auto"/>
                        <w:right w:val="none" w:sz="0" w:space="0" w:color="auto"/>
                      </w:divBdr>
                      <w:divsChild>
                        <w:div w:id="658265127">
                          <w:marLeft w:val="0"/>
                          <w:marRight w:val="0"/>
                          <w:marTop w:val="0"/>
                          <w:marBottom w:val="0"/>
                          <w:divBdr>
                            <w:top w:val="none" w:sz="0" w:space="0" w:color="auto"/>
                            <w:left w:val="none" w:sz="0" w:space="0" w:color="auto"/>
                            <w:bottom w:val="none" w:sz="0" w:space="0" w:color="auto"/>
                            <w:right w:val="none" w:sz="0" w:space="0" w:color="auto"/>
                          </w:divBdr>
                          <w:divsChild>
                            <w:div w:id="1607541990">
                              <w:marLeft w:val="0"/>
                              <w:marRight w:val="0"/>
                              <w:marTop w:val="0"/>
                              <w:marBottom w:val="0"/>
                              <w:divBdr>
                                <w:top w:val="none" w:sz="0" w:space="0" w:color="auto"/>
                                <w:left w:val="none" w:sz="0" w:space="0" w:color="auto"/>
                                <w:bottom w:val="none" w:sz="0" w:space="0" w:color="auto"/>
                                <w:right w:val="none" w:sz="0" w:space="0" w:color="auto"/>
                              </w:divBdr>
                            </w:div>
                          </w:divsChild>
                        </w:div>
                        <w:div w:id="1613130873">
                          <w:marLeft w:val="0"/>
                          <w:marRight w:val="0"/>
                          <w:marTop w:val="0"/>
                          <w:marBottom w:val="0"/>
                          <w:divBdr>
                            <w:top w:val="none" w:sz="0" w:space="0" w:color="auto"/>
                            <w:left w:val="none" w:sz="0" w:space="0" w:color="auto"/>
                            <w:bottom w:val="none" w:sz="0" w:space="0" w:color="auto"/>
                            <w:right w:val="none" w:sz="0" w:space="0" w:color="auto"/>
                          </w:divBdr>
                          <w:divsChild>
                            <w:div w:id="18354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1213">
          <w:marLeft w:val="0"/>
          <w:marRight w:val="0"/>
          <w:marTop w:val="0"/>
          <w:marBottom w:val="0"/>
          <w:divBdr>
            <w:top w:val="none" w:sz="0" w:space="0" w:color="auto"/>
            <w:left w:val="none" w:sz="0" w:space="0" w:color="auto"/>
            <w:bottom w:val="none" w:sz="0" w:space="0" w:color="auto"/>
            <w:right w:val="none" w:sz="0" w:space="0" w:color="auto"/>
          </w:divBdr>
          <w:divsChild>
            <w:div w:id="2022584446">
              <w:marLeft w:val="0"/>
              <w:marRight w:val="0"/>
              <w:marTop w:val="0"/>
              <w:marBottom w:val="0"/>
              <w:divBdr>
                <w:top w:val="none" w:sz="0" w:space="0" w:color="auto"/>
                <w:left w:val="none" w:sz="0" w:space="0" w:color="auto"/>
                <w:bottom w:val="none" w:sz="0" w:space="0" w:color="auto"/>
                <w:right w:val="none" w:sz="0" w:space="0" w:color="auto"/>
              </w:divBdr>
              <w:divsChild>
                <w:div w:id="718092695">
                  <w:marLeft w:val="0"/>
                  <w:marRight w:val="0"/>
                  <w:marTop w:val="0"/>
                  <w:marBottom w:val="0"/>
                  <w:divBdr>
                    <w:top w:val="none" w:sz="0" w:space="0" w:color="auto"/>
                    <w:left w:val="none" w:sz="0" w:space="0" w:color="auto"/>
                    <w:bottom w:val="none" w:sz="0" w:space="0" w:color="auto"/>
                    <w:right w:val="none" w:sz="0" w:space="0" w:color="auto"/>
                  </w:divBdr>
                  <w:divsChild>
                    <w:div w:id="493381503">
                      <w:marLeft w:val="0"/>
                      <w:marRight w:val="0"/>
                      <w:marTop w:val="0"/>
                      <w:marBottom w:val="0"/>
                      <w:divBdr>
                        <w:top w:val="none" w:sz="0" w:space="0" w:color="auto"/>
                        <w:left w:val="none" w:sz="0" w:space="0" w:color="auto"/>
                        <w:bottom w:val="none" w:sz="0" w:space="0" w:color="auto"/>
                        <w:right w:val="none" w:sz="0" w:space="0" w:color="auto"/>
                      </w:divBdr>
                      <w:divsChild>
                        <w:div w:id="379021003">
                          <w:marLeft w:val="0"/>
                          <w:marRight w:val="0"/>
                          <w:marTop w:val="0"/>
                          <w:marBottom w:val="0"/>
                          <w:divBdr>
                            <w:top w:val="none" w:sz="0" w:space="0" w:color="auto"/>
                            <w:left w:val="none" w:sz="0" w:space="0" w:color="auto"/>
                            <w:bottom w:val="none" w:sz="0" w:space="0" w:color="auto"/>
                            <w:right w:val="none" w:sz="0" w:space="0" w:color="auto"/>
                          </w:divBdr>
                          <w:divsChild>
                            <w:div w:id="129369582">
                              <w:marLeft w:val="0"/>
                              <w:marRight w:val="0"/>
                              <w:marTop w:val="0"/>
                              <w:marBottom w:val="0"/>
                              <w:divBdr>
                                <w:top w:val="none" w:sz="0" w:space="0" w:color="auto"/>
                                <w:left w:val="none" w:sz="0" w:space="0" w:color="auto"/>
                                <w:bottom w:val="none" w:sz="0" w:space="0" w:color="auto"/>
                                <w:right w:val="none" w:sz="0" w:space="0" w:color="auto"/>
                              </w:divBdr>
                            </w:div>
                          </w:divsChild>
                        </w:div>
                        <w:div w:id="1659573187">
                          <w:marLeft w:val="0"/>
                          <w:marRight w:val="0"/>
                          <w:marTop w:val="0"/>
                          <w:marBottom w:val="0"/>
                          <w:divBdr>
                            <w:top w:val="none" w:sz="0" w:space="0" w:color="auto"/>
                            <w:left w:val="none" w:sz="0" w:space="0" w:color="auto"/>
                            <w:bottom w:val="none" w:sz="0" w:space="0" w:color="auto"/>
                            <w:right w:val="none" w:sz="0" w:space="0" w:color="auto"/>
                          </w:divBdr>
                          <w:divsChild>
                            <w:div w:id="47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1234">
          <w:marLeft w:val="0"/>
          <w:marRight w:val="0"/>
          <w:marTop w:val="0"/>
          <w:marBottom w:val="0"/>
          <w:divBdr>
            <w:top w:val="none" w:sz="0" w:space="0" w:color="auto"/>
            <w:left w:val="none" w:sz="0" w:space="0" w:color="auto"/>
            <w:bottom w:val="none" w:sz="0" w:space="0" w:color="auto"/>
            <w:right w:val="none" w:sz="0" w:space="0" w:color="auto"/>
          </w:divBdr>
          <w:divsChild>
            <w:div w:id="754935645">
              <w:marLeft w:val="0"/>
              <w:marRight w:val="0"/>
              <w:marTop w:val="0"/>
              <w:marBottom w:val="0"/>
              <w:divBdr>
                <w:top w:val="none" w:sz="0" w:space="0" w:color="auto"/>
                <w:left w:val="none" w:sz="0" w:space="0" w:color="auto"/>
                <w:bottom w:val="none" w:sz="0" w:space="0" w:color="auto"/>
                <w:right w:val="none" w:sz="0" w:space="0" w:color="auto"/>
              </w:divBdr>
              <w:divsChild>
                <w:div w:id="2146074110">
                  <w:marLeft w:val="0"/>
                  <w:marRight w:val="0"/>
                  <w:marTop w:val="0"/>
                  <w:marBottom w:val="0"/>
                  <w:divBdr>
                    <w:top w:val="none" w:sz="0" w:space="0" w:color="auto"/>
                    <w:left w:val="none" w:sz="0" w:space="0" w:color="auto"/>
                    <w:bottom w:val="none" w:sz="0" w:space="0" w:color="auto"/>
                    <w:right w:val="none" w:sz="0" w:space="0" w:color="auto"/>
                  </w:divBdr>
                  <w:divsChild>
                    <w:div w:id="558058898">
                      <w:marLeft w:val="0"/>
                      <w:marRight w:val="0"/>
                      <w:marTop w:val="0"/>
                      <w:marBottom w:val="0"/>
                      <w:divBdr>
                        <w:top w:val="none" w:sz="0" w:space="0" w:color="auto"/>
                        <w:left w:val="none" w:sz="0" w:space="0" w:color="auto"/>
                        <w:bottom w:val="none" w:sz="0" w:space="0" w:color="auto"/>
                        <w:right w:val="none" w:sz="0" w:space="0" w:color="auto"/>
                      </w:divBdr>
                      <w:divsChild>
                        <w:div w:id="191890553">
                          <w:marLeft w:val="0"/>
                          <w:marRight w:val="0"/>
                          <w:marTop w:val="0"/>
                          <w:marBottom w:val="0"/>
                          <w:divBdr>
                            <w:top w:val="none" w:sz="0" w:space="0" w:color="auto"/>
                            <w:left w:val="none" w:sz="0" w:space="0" w:color="auto"/>
                            <w:bottom w:val="none" w:sz="0" w:space="0" w:color="auto"/>
                            <w:right w:val="none" w:sz="0" w:space="0" w:color="auto"/>
                          </w:divBdr>
                          <w:divsChild>
                            <w:div w:id="11935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71702">
      <w:bodyDiv w:val="1"/>
      <w:marLeft w:val="0"/>
      <w:marRight w:val="0"/>
      <w:marTop w:val="0"/>
      <w:marBottom w:val="0"/>
      <w:divBdr>
        <w:top w:val="none" w:sz="0" w:space="0" w:color="auto"/>
        <w:left w:val="none" w:sz="0" w:space="0" w:color="auto"/>
        <w:bottom w:val="none" w:sz="0" w:space="0" w:color="auto"/>
        <w:right w:val="none" w:sz="0" w:space="0" w:color="auto"/>
      </w:divBdr>
    </w:div>
    <w:div w:id="965157108">
      <w:bodyDiv w:val="1"/>
      <w:marLeft w:val="0"/>
      <w:marRight w:val="0"/>
      <w:marTop w:val="0"/>
      <w:marBottom w:val="0"/>
      <w:divBdr>
        <w:top w:val="none" w:sz="0" w:space="0" w:color="auto"/>
        <w:left w:val="none" w:sz="0" w:space="0" w:color="auto"/>
        <w:bottom w:val="none" w:sz="0" w:space="0" w:color="auto"/>
        <w:right w:val="none" w:sz="0" w:space="0" w:color="auto"/>
      </w:divBdr>
      <w:divsChild>
        <w:div w:id="129108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 Khor International School</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mark.jardine</dc:creator>
  <cp:lastModifiedBy>Malak Wajdi Dalbah</cp:lastModifiedBy>
  <cp:revision>2</cp:revision>
  <cp:lastPrinted>2011-01-01T07:22:00Z</cp:lastPrinted>
  <dcterms:created xsi:type="dcterms:W3CDTF">2019-12-12T09:57:00Z</dcterms:created>
  <dcterms:modified xsi:type="dcterms:W3CDTF">2019-12-12T09:57:00Z</dcterms:modified>
</cp:coreProperties>
</file>