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F" w:rsidRDefault="000E20AF" w:rsidP="001D4D57">
      <w:pPr>
        <w:pStyle w:val="Title"/>
        <w:rPr>
          <w:rFonts w:asciiTheme="minorHAnsi" w:hAnsiTheme="minorHAnsi"/>
          <w:b/>
          <w:sz w:val="24"/>
        </w:rPr>
      </w:pPr>
    </w:p>
    <w:p w:rsidR="00942AD7" w:rsidRPr="00942AD7" w:rsidRDefault="00112490" w:rsidP="001D4D57">
      <w:pPr>
        <w:pStyle w:val="Title"/>
        <w:rPr>
          <w:rFonts w:asciiTheme="minorHAnsi" w:hAnsiTheme="minorHAnsi"/>
          <w:b/>
          <w:sz w:val="24"/>
        </w:rPr>
      </w:pPr>
      <w:r w:rsidRPr="00112490">
        <w:rPr>
          <w:rFonts w:asciiTheme="minorHAnsi" w:hAnsiTheme="minorHAnsi"/>
          <w:b/>
          <w:noProof/>
          <w:color w:val="FF0000"/>
          <w:szCs w:val="28"/>
          <w:lang w:val="en-US" w:eastAsia="en-US"/>
        </w:rPr>
        <w:pict>
          <v:rect id="Rectangle 3" o:spid="_x0000_s1026" style="position:absolute;left:0;text-align:left;margin-left:409.25pt;margin-top:-1.3pt;width:130.6pt;height:49.4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0aQbECAACwBQAADgAAAGRycy9lMm9Eb2MueG1srFTbjpswEH2v1H+w/M5yCSGAlqx2Q6gqbdtV&#10;t/0AB0ywCja1nZBt1X/v2OS+L1VbHizbMz5zOYe5vdt1LdpSqZjgGfZvPIwoL0XF+DrDX78UToyR&#10;0oRXpBWcZviFKnw3f/vmduhTGohGtBWVCEC4Soc+w43Wfeq6qmxoR9SN6CkHYy1kRzQc5dqtJBkA&#10;vWvdwPMidxCy6qUoqVJwm49GPLf4dU1L/amuFdWozTDkpu0q7boyqzu/Jelakr5h5T4N8hdZdIRx&#10;CHqEyokmaCPZK6iOlVIoUeubUnSuqGtWUlsDVON7V9U8N6SnthZojuqPbVL/D7b8uH2SiFUZnmDE&#10;SQcUfYamEb5uKZqY9gy9SsHruX+SpkDVP4rym0JcLBrwovdSiqGhpIKkfOPvXjwwBwVP0Wr4ICpA&#10;JxstbKd2tewMIPQA7SwhL0dC6E6jEi79aBpHAfBWgi0KZpPYMuaS9PC6l0q/o6JDZpNhCblbdLJ9&#10;VNpkQ9KDiwnGRcHa1pLe8osLcBxvIDY8NTaTheXwZ+Ily3gZh04YREsn9PLcuS8WoRMV/myaT/LF&#10;Ivd/mbh+mDasqig3YQ568sM/42uv7FEJR0Up0bLKwJmUlFyvFq1EWwJ6Luxnew6Wk5t7mYZtAtRy&#10;VZIfhN5DkDhFFM+csAinTjLzYsfzk4ck8sIkzIvLkh4Zp/9eEhoynEyDqWXpLOmr2jz7va6NpB3T&#10;MDFa1mU4PjqR1EhwyStLrSasHfdnrTDpn1oBdB+ItoI1Gh21rnerHaAY4a5E9QLSlQKUBSKEMQeb&#10;RsgfGA0wMjKsvm+IpBi17znIP/HD0MwYewinMyNceW5ZnVsILwEqwxqjcbvQ41za9JKtG4jk2x5x&#10;cQ+/TM2smk9Z7X80GAu2qP0IM3Pn/Gy9ToN2/hsAAP//AwBQSwMEFAAGAAgAAAAhAJw3UwLhAAAA&#10;CgEAAA8AAABkcnMvZG93bnJldi54bWxMj0FLw0AQhe+C/2EZwYu0mwZM05hJkYJYRCim2vM2GZNg&#10;djbNbpP4792e6nF4H+99k64n3YqBetsYRljMAxDEhSkbrhA+9y+zGIR1ikvVGiaEX7Kwzm5vUpWU&#10;ZuQPGnJXCV/CNlEItXNdIqUtatLKzk1H7LNv02vl/NlXsuzV6Mt1K8MgiKRWDfuFWnW0qan4yc8a&#10;YSx2w2H//ip3D4et4dP2tMm/3hDv76bnJxCOJneF4aLv1SHzTkdz5tKKFiFexI8eRZiFEYgLECxX&#10;SxBHhFUUgsxS+f+F7A8AAP//AwBQSwECLQAUAAYACAAAACEA5JnDwPsAAADhAQAAEwAAAAAAAAAA&#10;AAAAAAAAAAAAW0NvbnRlbnRfVHlwZXNdLnhtbFBLAQItABQABgAIAAAAIQAjsmrh1wAAAJQBAAAL&#10;AAAAAAAAAAAAAAAAACwBAABfcmVscy8ucmVsc1BLAQItABQABgAIAAAAIQB0DRpBsQIAALAFAAAO&#10;AAAAAAAAAAAAAAAAACwCAABkcnMvZTJvRG9jLnhtbFBLAQItABQABgAIAAAAIQCcN1MC4QAAAAoB&#10;AAAPAAAAAAAAAAAAAAAAAAkFAABkcnMvZG93bnJldi54bWxQSwUGAAAAAAQABADzAAAAFwYAAAAA&#10;" filled="f" stroked="f">
            <v:textbox>
              <w:txbxContent>
                <w:p w:rsidR="009E577B" w:rsidRDefault="009E577B">
                  <w:r w:rsidRPr="001B0E04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499191" cy="56291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EW GES LOG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9304" cy="566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42AD7" w:rsidRPr="00942AD7">
        <w:rPr>
          <w:rFonts w:asciiTheme="minorHAnsi" w:hAnsiTheme="minorHAnsi"/>
          <w:b/>
          <w:sz w:val="24"/>
        </w:rPr>
        <w:t>GULF ENGLISH SCHOOL</w:t>
      </w:r>
      <w:r w:rsidR="001D4D57" w:rsidRPr="00942AD7">
        <w:rPr>
          <w:rFonts w:asciiTheme="minorHAnsi" w:hAnsiTheme="minorHAnsi"/>
          <w:b/>
          <w:sz w:val="24"/>
        </w:rPr>
        <w:t xml:space="preserve"> </w:t>
      </w:r>
    </w:p>
    <w:p w:rsidR="001D4D57" w:rsidRPr="009E577B" w:rsidRDefault="005668F5" w:rsidP="001D4D57">
      <w:pPr>
        <w:pStyle w:val="Title"/>
        <w:rPr>
          <w:rFonts w:asciiTheme="minorHAnsi" w:hAnsiTheme="minorHAnsi"/>
          <w:b/>
          <w:color w:val="FF0000"/>
          <w:szCs w:val="28"/>
        </w:rPr>
      </w:pPr>
      <w:r w:rsidRPr="009E577B">
        <w:rPr>
          <w:rFonts w:asciiTheme="minorHAnsi" w:hAnsiTheme="minorHAnsi"/>
          <w:b/>
          <w:color w:val="FF0000"/>
          <w:szCs w:val="28"/>
        </w:rPr>
        <w:t>YEAR 11</w:t>
      </w:r>
      <w:r w:rsidR="00942AD7" w:rsidRPr="009E577B">
        <w:rPr>
          <w:rFonts w:asciiTheme="minorHAnsi" w:hAnsiTheme="minorHAnsi"/>
          <w:b/>
          <w:color w:val="FF0000"/>
          <w:szCs w:val="28"/>
        </w:rPr>
        <w:t xml:space="preserve"> IGCSE English </w:t>
      </w:r>
      <w:r w:rsidR="00A82C32">
        <w:rPr>
          <w:rFonts w:asciiTheme="minorHAnsi" w:hAnsiTheme="minorHAnsi"/>
          <w:b/>
          <w:color w:val="FF0000"/>
          <w:szCs w:val="28"/>
        </w:rPr>
        <w:t>Second</w:t>
      </w:r>
      <w:r w:rsidR="00A8145E" w:rsidRPr="009E577B">
        <w:rPr>
          <w:rFonts w:asciiTheme="minorHAnsi" w:hAnsiTheme="minorHAnsi"/>
          <w:b/>
          <w:color w:val="FF0000"/>
          <w:szCs w:val="28"/>
        </w:rPr>
        <w:t xml:space="preserve"> Language</w:t>
      </w:r>
    </w:p>
    <w:p w:rsidR="009E577B" w:rsidRPr="009E577B" w:rsidRDefault="009E577B" w:rsidP="001D4D57">
      <w:pPr>
        <w:pStyle w:val="Title"/>
        <w:rPr>
          <w:rFonts w:asciiTheme="minorHAnsi" w:hAnsiTheme="minorHAnsi"/>
          <w:b/>
          <w:color w:val="FF0000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/>
      </w:tblPr>
      <w:tblGrid>
        <w:gridCol w:w="10980"/>
      </w:tblGrid>
      <w:tr w:rsidR="001D4D57" w:rsidRPr="00543023" w:rsidTr="00942AD7">
        <w:tc>
          <w:tcPr>
            <w:tcW w:w="10980" w:type="dxa"/>
            <w:shd w:val="pct12" w:color="auto" w:fill="auto"/>
          </w:tcPr>
          <w:p w:rsidR="001D4D57" w:rsidRPr="00543023" w:rsidRDefault="007F2DEC" w:rsidP="007F2148">
            <w:pPr>
              <w:pStyle w:val="Subtitle"/>
              <w:rPr>
                <w:rFonts w:asciiTheme="minorHAnsi" w:hAnsiTheme="minorHAnsi"/>
                <w:sz w:val="22"/>
              </w:rPr>
            </w:pPr>
            <w:r w:rsidRPr="0054302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7D3E71" w:rsidRPr="00543023">
              <w:rPr>
                <w:rFonts w:asciiTheme="minorHAnsi" w:hAnsiTheme="minorHAnsi"/>
                <w:sz w:val="22"/>
                <w:szCs w:val="22"/>
              </w:rPr>
              <w:t>PAPER</w:t>
            </w:r>
            <w:r w:rsidR="007F2148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="003A13A4">
              <w:rPr>
                <w:rFonts w:asciiTheme="minorHAnsi" w:hAnsiTheme="minorHAnsi"/>
                <w:sz w:val="22"/>
                <w:szCs w:val="22"/>
              </w:rPr>
              <w:t xml:space="preserve">: Reading and Writing </w:t>
            </w:r>
            <w:r w:rsidR="007F2148">
              <w:rPr>
                <w:rFonts w:asciiTheme="minorHAnsi" w:hAnsiTheme="minorHAnsi"/>
                <w:sz w:val="22"/>
                <w:szCs w:val="22"/>
              </w:rPr>
              <w:t xml:space="preserve">EXTENDED TIER </w:t>
            </w:r>
            <w:r w:rsidR="003A13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2148">
              <w:rPr>
                <w:rFonts w:asciiTheme="minorHAnsi" w:hAnsiTheme="minorHAnsi"/>
                <w:sz w:val="22"/>
                <w:szCs w:val="22"/>
              </w:rPr>
              <w:t xml:space="preserve">Oral Endorsement </w:t>
            </w:r>
            <w:r w:rsidR="00D424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1D4D57" w:rsidRPr="000E20AF" w:rsidRDefault="000E20AF" w:rsidP="000E20AF">
      <w:pPr>
        <w:jc w:val="center"/>
        <w:rPr>
          <w:rFonts w:asciiTheme="minorHAnsi" w:hAnsiTheme="minorHAnsi"/>
          <w:b/>
        </w:rPr>
      </w:pPr>
      <w:r w:rsidRPr="000E20AF">
        <w:rPr>
          <w:rFonts w:asciiTheme="minorHAnsi" w:hAnsiTheme="minorHAnsi"/>
          <w:b/>
        </w:rPr>
        <w:t>TOPIC SHEET OVERVIEW HALF-TERM 2</w:t>
      </w:r>
      <w:r>
        <w:rPr>
          <w:rFonts w:asciiTheme="minorHAnsi" w:hAnsiTheme="minorHAnsi"/>
          <w:b/>
        </w:rPr>
        <w:t xml:space="preserve"> (Jan.- March)</w:t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40"/>
        <w:gridCol w:w="2430"/>
      </w:tblGrid>
      <w:tr w:rsidR="001D4D57" w:rsidRPr="003A13A4" w:rsidTr="003A13A4">
        <w:tc>
          <w:tcPr>
            <w:tcW w:w="8640" w:type="dxa"/>
          </w:tcPr>
          <w:p w:rsidR="007F2148" w:rsidRDefault="00112490" w:rsidP="007F2148">
            <w:pPr>
              <w:pStyle w:val="Heading2"/>
              <w:rPr>
                <w:rFonts w:asciiTheme="minorHAnsi" w:hAnsiTheme="minorHAnsi"/>
                <w:i w:val="0"/>
                <w:color w:val="FF0000"/>
              </w:rPr>
            </w:pPr>
            <w:r w:rsidRPr="00112490">
              <w:rPr>
                <w:rFonts w:asciiTheme="minorHAnsi" w:hAnsiTheme="minorHAnsi"/>
                <w:i w:val="0"/>
                <w:noProof/>
                <w:sz w:val="22"/>
                <w:szCs w:val="22"/>
                <w:lang w:val="en-US" w:eastAsia="en-US"/>
              </w:rPr>
              <w:pict>
                <v:rect id="Rectangle 2" o:spid="_x0000_s1027" style="position:absolute;margin-left:424.95pt;margin-top:-.1pt;width:122.25pt;height:39.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jMhUMCAACEBAAADgAAAGRycy9lMm9Eb2MueG1srFTbjtMwEH1H4h8sv9MkVbOXqOlq1WUR0gIr&#10;Fj7AcZzEwjfGbtPy9YydttvCG+Il8lx85njOTJZ3O63IVoCX1tS0mOWUCMNtK01f0+/fHt/dUOID&#10;My1T1oia7oWnd6u3b5ajq8TcDla1AgiCGF+NrqZDCK7KMs8HoZmfWScMBjsLmgU0oc9aYCOia5XN&#10;8/wqGy20DiwX3qP3YQrSVcLvOsHDl67zIhBVU+QW0hfSt4nfbLVkVQ/MDZIfaLB/YKGZNFj0BPXA&#10;AiMbkH9BacnBetuFGbc6s10nuUhvwNcU+R+veRmYE+kt2BzvTm3y/w+Wf94+A5FtTeeUGKZRoq/Y&#10;NGZ6Jcg8tmd0vsKsF/cM8YHePVn+wxNj1wNmiXsAOw6CtUiqiPnZxYVoeLxKmvGTbRGdbYJNndp1&#10;oCMg9oDskiD7kyBiFwhHZ1GW8/K6pIRjrMzLxVVSLGPV8bYDHz4Iq0k81BSQe0Jn2ycfIhtWHVMS&#10;e6tk+yiVSkYcMrFWQLYMx6Ppi3RVbTRSnXw3ZZ4fhgTdOEqT+8gijWlESIX8ObgyZKzpLfJPoBcx&#10;D31zKosFDjWQ60WalgF3Q0ld05tTEqtis9+bNk1uYFJNZ7yszKH7seGTcGHX7JK6SZooRmPbPcoB&#10;dloFXF08DBZ+UTLiGtTU/9wwEJSojwYlvS0Wi7g3yViU13M04DzSnEeY4QhV00DJdFyHadc2DmQ/&#10;YKWpxcbe4xh0Min0yupAH0c99fOwlnGXzu2U9frzWP0GAAD//wMAUEsDBBQABgAIAAAAIQBcvP7J&#10;4AAAAAkBAAAPAAAAZHJzL2Rvd25yZXYueG1sTI/BTsMwEETvSPyDtUjcWocqQBOyqQAJeigcaBG9&#10;OvGSRLXXUey26d/XPcFxNKOZN8VitEYcaPCdY4S7aQKCuHa64wbhe/M2mYPwQbFWxjEhnMjDory+&#10;KlSu3ZG/6LAOjYgl7HOF0IbQ51L6uiWr/NT1xNH7dYNVIcqhkXpQx1hujZwlyYO0quO40KqeXluq&#10;d+u9RajM6mfzcrp/3y3HTo0fZrn9NFvE25vx+QlEoDH8heGCH9GhjEyV27P2wiDM0yyLUYTJDMTF&#10;T7I0BVEhPGYpyLKQ/x+UZwAAAP//AwBQSwECLQAUAAYACAAAACEA5JnDwPsAAADhAQAAEwAAAAAA&#10;AAAAAAAAAAAAAAAAW0NvbnRlbnRfVHlwZXNdLnhtbFBLAQItABQABgAIAAAAIQAjsmrh1wAAAJQB&#10;AAALAAAAAAAAAAAAAAAAACwBAABfcmVscy8ucmVsc1BLAQItABQABgAIAAAAIQABmMyFQwIAAIQE&#10;AAAOAAAAAAAAAAAAAAAAACwCAABkcnMvZTJvRG9jLnhtbFBLAQItABQABgAIAAAAIQBcvP7J4AAA&#10;AAkBAAAPAAAAAAAAAAAAAAAAAJsEAABkcnMvZG93bnJldi54bWxQSwUGAAAAAAQABADzAAAAqAUA&#10;AAAA&#10;" fillcolor="#d8d8d8 [2732]">
                  <v:textbox>
                    <w:txbxContent>
                      <w:p w:rsidR="00005604" w:rsidRPr="00005604" w:rsidRDefault="00005604" w:rsidP="00005604">
                        <w:pPr>
                          <w:jc w:val="center"/>
                          <w:rPr>
                            <w:b/>
                          </w:rPr>
                        </w:pPr>
                        <w:r w:rsidRPr="00005604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Level: Year 11</w:t>
                        </w:r>
                      </w:p>
                    </w:txbxContent>
                  </v:textbox>
                </v:rect>
              </w:pict>
            </w:r>
            <w:r w:rsidR="00005604" w:rsidRPr="003A13A4">
              <w:rPr>
                <w:rFonts w:asciiTheme="minorHAnsi" w:hAnsiTheme="minorHAnsi"/>
                <w:i w:val="0"/>
                <w:sz w:val="22"/>
                <w:szCs w:val="22"/>
              </w:rPr>
              <w:t xml:space="preserve">Topics: </w:t>
            </w:r>
            <w:r w:rsidR="00005604" w:rsidRPr="003A13A4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1. </w:t>
            </w:r>
            <w:r w:rsidR="000E20AF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Textbook Units</w:t>
            </w:r>
          </w:p>
          <w:p w:rsidR="007F2148" w:rsidRPr="00AA4A75" w:rsidRDefault="007F2148" w:rsidP="007F2148">
            <w:pPr>
              <w:pStyle w:val="Heading2"/>
              <w:rPr>
                <w:rFonts w:asciiTheme="minorHAnsi" w:hAnsiTheme="minorHAnsi"/>
                <w:i w:val="0"/>
                <w:color w:val="FF0000"/>
              </w:rPr>
            </w:pPr>
            <w:r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             </w:t>
            </w:r>
            <w:r w:rsidR="000E20AF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2</w:t>
            </w:r>
            <w:r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Extended</w:t>
            </w:r>
            <w:r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Writing Unit</w:t>
            </w:r>
            <w:r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(emphasis on </w:t>
            </w:r>
            <w:r w:rsidR="000E20AF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argumentative </w:t>
            </w:r>
            <w:r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writing, report, review) </w:t>
            </w:r>
            <w:r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     </w:t>
            </w:r>
          </w:p>
          <w:p w:rsidR="001D4D57" w:rsidRPr="003A13A4" w:rsidRDefault="007F2148" w:rsidP="007F2148">
            <w:pPr>
              <w:pStyle w:val="Heading2"/>
              <w:rPr>
                <w:rFonts w:asciiTheme="minorHAnsi" w:hAnsiTheme="minorHAnsi"/>
                <w:i w:val="0"/>
              </w:rPr>
            </w:pPr>
            <w:r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</w:t>
            </w:r>
            <w:r w:rsidR="000E20AF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            3</w:t>
            </w:r>
            <w:r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Speaking</w:t>
            </w:r>
            <w:r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Skills</w:t>
            </w:r>
          </w:p>
        </w:tc>
        <w:tc>
          <w:tcPr>
            <w:tcW w:w="2430" w:type="dxa"/>
          </w:tcPr>
          <w:p w:rsidR="001D4D57" w:rsidRPr="003A13A4" w:rsidRDefault="001D4D57" w:rsidP="00185C5F">
            <w:pPr>
              <w:pStyle w:val="Heading7"/>
              <w:rPr>
                <w:rFonts w:asciiTheme="minorHAnsi" w:hAnsiTheme="minorHAnsi"/>
                <w:i w:val="0"/>
                <w:color w:val="FF0000"/>
                <w:sz w:val="22"/>
              </w:rPr>
            </w:pPr>
          </w:p>
        </w:tc>
      </w:tr>
      <w:tr w:rsidR="001D4D57" w:rsidRPr="003A13A4" w:rsidTr="003A13A4">
        <w:tc>
          <w:tcPr>
            <w:tcW w:w="11070" w:type="dxa"/>
            <w:gridSpan w:val="2"/>
          </w:tcPr>
          <w:p w:rsidR="001D4D57" w:rsidRPr="003A13A4" w:rsidRDefault="009E577B" w:rsidP="00942AD7">
            <w:pPr>
              <w:pStyle w:val="Heading7"/>
              <w:rPr>
                <w:rFonts w:asciiTheme="minorHAnsi" w:hAnsiTheme="minorHAnsi"/>
                <w:i w:val="0"/>
                <w:sz w:val="22"/>
              </w:rPr>
            </w:pPr>
            <w:r w:rsidRPr="003A13A4">
              <w:rPr>
                <w:rFonts w:asciiTheme="minorHAnsi" w:hAnsiTheme="minorHAnsi"/>
                <w:i w:val="0"/>
                <w:sz w:val="22"/>
                <w:szCs w:val="22"/>
              </w:rPr>
              <w:t xml:space="preserve">Key </w:t>
            </w:r>
            <w:r w:rsidR="001D4D57" w:rsidRPr="003A13A4">
              <w:rPr>
                <w:rFonts w:asciiTheme="minorHAnsi" w:hAnsiTheme="minorHAnsi"/>
                <w:i w:val="0"/>
                <w:sz w:val="22"/>
                <w:szCs w:val="22"/>
              </w:rPr>
              <w:t xml:space="preserve">Objectives: </w:t>
            </w:r>
          </w:p>
          <w:p w:rsidR="007F2148" w:rsidRPr="00AA4A75" w:rsidRDefault="007F2148" w:rsidP="007F2148">
            <w:pPr>
              <w:jc w:val="both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  <w:sz w:val="22"/>
                <w:szCs w:val="22"/>
              </w:rPr>
              <w:t>1. I will utilise a variety of close-reading strategies to comprehend texts of various levels of complexity.</w:t>
            </w:r>
          </w:p>
          <w:p w:rsidR="007F2148" w:rsidRPr="00AA4A75" w:rsidRDefault="007F2148" w:rsidP="007F2148">
            <w:pPr>
              <w:jc w:val="both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  <w:sz w:val="22"/>
                <w:szCs w:val="22"/>
              </w:rPr>
              <w:t>2. I will identify and retrieve correct information for a variety of purposes.</w:t>
            </w:r>
          </w:p>
          <w:p w:rsidR="007F2148" w:rsidRPr="00AA4A75" w:rsidRDefault="007F2148" w:rsidP="007F2148">
            <w:pPr>
              <w:jc w:val="both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  <w:sz w:val="22"/>
                <w:szCs w:val="22"/>
              </w:rPr>
              <w:t xml:space="preserve">3. I will apply knowledge and skills of effective writing to create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extended writing pieces in the form of an email, report, review. </w:t>
            </w:r>
          </w:p>
          <w:p w:rsidR="00F50D0B" w:rsidRPr="003A13A4" w:rsidRDefault="007F2148" w:rsidP="007F214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I will develop speaking </w:t>
            </w:r>
            <w:r w:rsidRPr="00AA4A75">
              <w:rPr>
                <w:rFonts w:asciiTheme="minorHAnsi" w:hAnsiTheme="minorHAnsi"/>
                <w:sz w:val="22"/>
                <w:szCs w:val="22"/>
              </w:rPr>
              <w:t>skil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ls to express my opinion in a clear and logical manner using adequate vocabulary. </w:t>
            </w:r>
          </w:p>
        </w:tc>
      </w:tr>
    </w:tbl>
    <w:p w:rsidR="001D4D57" w:rsidRPr="00942AD7" w:rsidRDefault="001D4D57" w:rsidP="001D4D57">
      <w:pPr>
        <w:jc w:val="center"/>
        <w:rPr>
          <w:rFonts w:asciiTheme="minorHAnsi" w:hAnsiTheme="minorHAnsi"/>
        </w:rPr>
      </w:pPr>
    </w:p>
    <w:tbl>
      <w:tblPr>
        <w:tblW w:w="1107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5"/>
        <w:gridCol w:w="2610"/>
      </w:tblGrid>
      <w:tr w:rsidR="001D4D57" w:rsidRPr="003A13A4" w:rsidTr="003A13A4">
        <w:trPr>
          <w:trHeight w:val="264"/>
        </w:trPr>
        <w:tc>
          <w:tcPr>
            <w:tcW w:w="8465" w:type="dxa"/>
            <w:shd w:val="pct12" w:color="auto" w:fill="auto"/>
          </w:tcPr>
          <w:p w:rsidR="009E577B" w:rsidRPr="003A13A4" w:rsidRDefault="009E577B" w:rsidP="00185C5F">
            <w:pPr>
              <w:pStyle w:val="Heading5"/>
              <w:rPr>
                <w:rFonts w:asciiTheme="minorHAnsi" w:hAnsiTheme="minorHAnsi"/>
                <w:b/>
                <w:color w:val="FF0000"/>
                <w:sz w:val="22"/>
              </w:rPr>
            </w:pPr>
          </w:p>
          <w:p w:rsidR="001D4D57" w:rsidRPr="003A13A4" w:rsidRDefault="00984C4E" w:rsidP="00185C5F">
            <w:pPr>
              <w:pStyle w:val="Heading5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A13A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Focus</w:t>
            </w:r>
            <w:r w:rsidR="001D4D57" w:rsidRPr="003A13A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Questions</w:t>
            </w:r>
            <w:r w:rsidR="00305184" w:rsidRPr="003A13A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/Essential Unit Ideas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pct12" w:color="auto" w:fill="auto"/>
          </w:tcPr>
          <w:p w:rsidR="001D4D57" w:rsidRPr="003A13A4" w:rsidRDefault="001D4D57" w:rsidP="00B818C4">
            <w:pPr>
              <w:pStyle w:val="Heading3"/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A13A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B818C4" w:rsidRPr="003A13A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Concepts and </w:t>
            </w:r>
            <w:r w:rsidR="00984C4E" w:rsidRPr="003A13A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Vocabulary</w:t>
            </w:r>
            <w:r w:rsidR="00B818C4" w:rsidRPr="003A13A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704C8" w:rsidRPr="003A13A4" w:rsidTr="003A13A4">
        <w:trPr>
          <w:trHeight w:val="10187"/>
        </w:trPr>
        <w:tc>
          <w:tcPr>
            <w:tcW w:w="8465" w:type="dxa"/>
          </w:tcPr>
          <w:p w:rsidR="000E20AF" w:rsidRDefault="000E20AF" w:rsidP="007F2148">
            <w:pPr>
              <w:pStyle w:val="ListParagraph"/>
              <w:spacing w:after="0" w:line="240" w:lineRule="auto"/>
              <w:ind w:left="167" w:hanging="90"/>
              <w:rPr>
                <w:rFonts w:asciiTheme="minorHAnsi" w:hAnsiTheme="minorHAnsi"/>
                <w:b/>
              </w:rPr>
            </w:pPr>
          </w:p>
          <w:p w:rsidR="00A82C32" w:rsidRPr="003A13A4" w:rsidRDefault="007F2148" w:rsidP="007F2148">
            <w:pPr>
              <w:pStyle w:val="ListParagraph"/>
              <w:spacing w:after="0" w:line="240" w:lineRule="auto"/>
              <w:ind w:left="167" w:hanging="9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1. </w:t>
            </w:r>
            <w:r w:rsidR="000E20AF">
              <w:rPr>
                <w:rFonts w:asciiTheme="minorHAnsi" w:hAnsiTheme="minorHAnsi"/>
                <w:b/>
              </w:rPr>
              <w:t xml:space="preserve">TEXTBOOK UNITS: Happy Endings, Animals and Our World </w:t>
            </w:r>
          </w:p>
          <w:p w:rsidR="00A82C32" w:rsidRPr="003A13A4" w:rsidRDefault="003A13A4" w:rsidP="00D4243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are </w:t>
            </w:r>
            <w:r w:rsidR="00470ED0">
              <w:rPr>
                <w:rFonts w:asciiTheme="minorHAnsi" w:hAnsiTheme="minorHAnsi"/>
              </w:rPr>
              <w:t>some effective close-</w:t>
            </w:r>
            <w:r>
              <w:rPr>
                <w:rFonts w:asciiTheme="minorHAnsi" w:hAnsiTheme="minorHAnsi"/>
              </w:rPr>
              <w:t>reading strategies?</w:t>
            </w:r>
            <w:r w:rsidR="00CD6AC2">
              <w:rPr>
                <w:rFonts w:asciiTheme="minorHAnsi" w:hAnsiTheme="minorHAnsi"/>
              </w:rPr>
              <w:t xml:space="preserve"> </w:t>
            </w:r>
          </w:p>
          <w:p w:rsidR="00A82C32" w:rsidRPr="003A13A4" w:rsidRDefault="003A13A4" w:rsidP="00D4243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can you </w:t>
            </w:r>
            <w:r w:rsidR="00A82C32" w:rsidRPr="003A13A4">
              <w:rPr>
                <w:rFonts w:asciiTheme="minorHAnsi" w:hAnsiTheme="minorHAnsi"/>
              </w:rPr>
              <w:t>identify and analyse implicit and explicit meaning in a given text</w:t>
            </w:r>
            <w:r>
              <w:rPr>
                <w:rFonts w:asciiTheme="minorHAnsi" w:hAnsiTheme="minorHAnsi"/>
              </w:rPr>
              <w:t>?</w:t>
            </w:r>
          </w:p>
          <w:p w:rsidR="00A82C32" w:rsidRDefault="003A13A4" w:rsidP="00A82C3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can you answer</w:t>
            </w:r>
            <w:r w:rsidR="00A82C32" w:rsidRPr="003A13A4">
              <w:rPr>
                <w:rFonts w:asciiTheme="minorHAnsi" w:hAnsiTheme="minorHAnsi"/>
              </w:rPr>
              <w:t xml:space="preserve"> a question creatively, relying on the text</w:t>
            </w:r>
            <w:r>
              <w:rPr>
                <w:rFonts w:asciiTheme="minorHAnsi" w:hAnsiTheme="minorHAnsi"/>
              </w:rPr>
              <w:t>,</w:t>
            </w:r>
            <w:r w:rsidR="00A82C32" w:rsidRPr="003A13A4">
              <w:rPr>
                <w:rFonts w:asciiTheme="minorHAnsi" w:hAnsiTheme="minorHAnsi"/>
              </w:rPr>
              <w:t xml:space="preserve"> but not on its language</w:t>
            </w:r>
            <w:r>
              <w:rPr>
                <w:rFonts w:asciiTheme="minorHAnsi" w:hAnsiTheme="minorHAnsi"/>
              </w:rPr>
              <w:t xml:space="preserve">? </w:t>
            </w:r>
          </w:p>
          <w:p w:rsidR="000E20AF" w:rsidRPr="00470ED0" w:rsidRDefault="000E20AF" w:rsidP="00A82C3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efficient language/correct grammar? </w:t>
            </w:r>
          </w:p>
          <w:p w:rsidR="000E20AF" w:rsidRDefault="000E20AF" w:rsidP="007F2148">
            <w:pPr>
              <w:ind w:left="90"/>
              <w:rPr>
                <w:rFonts w:asciiTheme="minorHAnsi" w:hAnsiTheme="minorHAnsi"/>
                <w:b/>
              </w:rPr>
            </w:pPr>
          </w:p>
          <w:p w:rsidR="00A82C32" w:rsidRPr="007F2148" w:rsidRDefault="000E20AF" w:rsidP="007F2148">
            <w:pPr>
              <w:ind w:left="9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F2148">
              <w:rPr>
                <w:rFonts w:asciiTheme="minorHAnsi" w:hAnsiTheme="minorHAnsi"/>
                <w:b/>
              </w:rPr>
              <w:t xml:space="preserve">. </w:t>
            </w:r>
            <w:r w:rsidR="00D42437" w:rsidRPr="007F2148">
              <w:rPr>
                <w:rFonts w:asciiTheme="minorHAnsi" w:hAnsiTheme="minorHAnsi"/>
                <w:b/>
              </w:rPr>
              <w:t>Extended Writing T</w:t>
            </w:r>
            <w:r w:rsidR="00A82C32" w:rsidRPr="007F2148">
              <w:rPr>
                <w:rFonts w:asciiTheme="minorHAnsi" w:hAnsiTheme="minorHAnsi"/>
                <w:b/>
              </w:rPr>
              <w:t>asks</w:t>
            </w:r>
            <w:r w:rsidR="00D42437" w:rsidRPr="007F2148">
              <w:rPr>
                <w:rFonts w:asciiTheme="minorHAnsi" w:hAnsiTheme="minorHAnsi"/>
                <w:b/>
              </w:rPr>
              <w:t xml:space="preserve"> (argumentative articles</w:t>
            </w:r>
            <w:r>
              <w:rPr>
                <w:rFonts w:asciiTheme="minorHAnsi" w:hAnsiTheme="minorHAnsi"/>
                <w:b/>
              </w:rPr>
              <w:t>/report/review</w:t>
            </w:r>
            <w:r w:rsidR="00D42437" w:rsidRPr="007F2148">
              <w:rPr>
                <w:rFonts w:asciiTheme="minorHAnsi" w:hAnsiTheme="minorHAnsi"/>
                <w:b/>
              </w:rPr>
              <w:t>)</w:t>
            </w:r>
          </w:p>
          <w:p w:rsidR="00A82C32" w:rsidRPr="003A13A4" w:rsidRDefault="00CD6AC2" w:rsidP="00A82C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makes an effective and sophisticated piece</w:t>
            </w:r>
            <w:r w:rsidR="00A82C32" w:rsidRPr="003A13A4">
              <w:rPr>
                <w:rFonts w:asciiTheme="minorHAnsi" w:hAnsiTheme="minorHAnsi"/>
              </w:rPr>
              <w:t xml:space="preserve"> of extended writing</w:t>
            </w:r>
            <w:r>
              <w:rPr>
                <w:rFonts w:asciiTheme="minorHAnsi" w:hAnsiTheme="minorHAnsi"/>
              </w:rPr>
              <w:t>?</w:t>
            </w:r>
          </w:p>
          <w:p w:rsidR="00A82C32" w:rsidRDefault="00CD6AC2" w:rsidP="00470ED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are the most effective key words and transition words in your writing?  </w:t>
            </w:r>
          </w:p>
          <w:p w:rsidR="00F50D0B" w:rsidRDefault="00F50D0B" w:rsidP="00470ED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can you develop paragraphs logically and coherently using a wide range of vocabulary? </w:t>
            </w:r>
          </w:p>
          <w:p w:rsidR="007F2148" w:rsidRPr="00AA4A75" w:rsidRDefault="007F2148" w:rsidP="007F21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</w:rPr>
              <w:t xml:space="preserve">What </w:t>
            </w:r>
            <w:r>
              <w:rPr>
                <w:rFonts w:asciiTheme="minorHAnsi" w:hAnsiTheme="minorHAnsi"/>
              </w:rPr>
              <w:t xml:space="preserve">can you differentiate between informal and formal language and register when writing extended pieces? </w:t>
            </w:r>
          </w:p>
          <w:p w:rsidR="007F2148" w:rsidRPr="007F2148" w:rsidRDefault="007F2148" w:rsidP="007F21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</w:rPr>
              <w:t xml:space="preserve">What makes an effective </w:t>
            </w:r>
            <w:r>
              <w:rPr>
                <w:rFonts w:asciiTheme="minorHAnsi" w:hAnsiTheme="minorHAnsi"/>
              </w:rPr>
              <w:t>email/report/review</w:t>
            </w:r>
            <w:r w:rsidRPr="00AA4A75">
              <w:rPr>
                <w:rFonts w:asciiTheme="minorHAnsi" w:hAnsiTheme="minorHAnsi"/>
              </w:rPr>
              <w:t xml:space="preserve"> with an appropriate register and structure?</w:t>
            </w:r>
          </w:p>
          <w:p w:rsidR="000E20AF" w:rsidRDefault="000E20AF" w:rsidP="007F2148">
            <w:pPr>
              <w:ind w:left="90"/>
              <w:rPr>
                <w:rFonts w:asciiTheme="minorHAnsi" w:hAnsiTheme="minorHAnsi"/>
                <w:b/>
              </w:rPr>
            </w:pPr>
          </w:p>
          <w:p w:rsidR="00A82C32" w:rsidRPr="007F2148" w:rsidRDefault="000E20AF" w:rsidP="007F2148">
            <w:pPr>
              <w:ind w:left="9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7F2148">
              <w:rPr>
                <w:rFonts w:asciiTheme="minorHAnsi" w:hAnsiTheme="minorHAnsi"/>
                <w:b/>
              </w:rPr>
              <w:t xml:space="preserve">. </w:t>
            </w:r>
            <w:r w:rsidR="00A82C32" w:rsidRPr="007F2148">
              <w:rPr>
                <w:rFonts w:asciiTheme="minorHAnsi" w:hAnsiTheme="minorHAnsi"/>
                <w:b/>
              </w:rPr>
              <w:t>Speaking</w:t>
            </w:r>
            <w:r w:rsidR="007F2148" w:rsidRPr="007F2148">
              <w:rPr>
                <w:rFonts w:asciiTheme="minorHAnsi" w:hAnsiTheme="minorHAnsi"/>
                <w:b/>
              </w:rPr>
              <w:t xml:space="preserve"> Skills (variety of topics) </w:t>
            </w:r>
          </w:p>
          <w:p w:rsidR="00A82C32" w:rsidRPr="003A13A4" w:rsidRDefault="00F50D0B" w:rsidP="007F2148">
            <w:pPr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can you c</w:t>
            </w:r>
            <w:r w:rsidR="00A82C32" w:rsidRPr="003A13A4">
              <w:rPr>
                <w:rFonts w:asciiTheme="minorHAnsi" w:hAnsiTheme="minorHAnsi"/>
                <w:sz w:val="22"/>
                <w:szCs w:val="22"/>
              </w:rPr>
              <w:t>ommunicate clearly, accurately and appropriately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A82C32" w:rsidRPr="003A13A4" w:rsidRDefault="00F50D0B" w:rsidP="007F2148">
            <w:pPr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can you c</w:t>
            </w:r>
            <w:r w:rsidR="00A82C32" w:rsidRPr="003A13A4">
              <w:rPr>
                <w:rFonts w:asciiTheme="minorHAnsi" w:hAnsiTheme="minorHAnsi"/>
                <w:sz w:val="22"/>
                <w:szCs w:val="22"/>
              </w:rPr>
              <w:t>onvey information and express opinions effectively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A82C32" w:rsidRPr="003A13A4" w:rsidRDefault="00F50D0B" w:rsidP="007F2148">
            <w:pPr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does a wide </w:t>
            </w:r>
            <w:r w:rsidR="00A82C32" w:rsidRPr="003A13A4">
              <w:rPr>
                <w:rFonts w:asciiTheme="minorHAnsi" w:hAnsiTheme="minorHAnsi"/>
                <w:sz w:val="22"/>
                <w:szCs w:val="22"/>
              </w:rPr>
              <w:t>range of vocabulary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improve the quality of the response? </w:t>
            </w:r>
          </w:p>
          <w:p w:rsidR="00A82C32" w:rsidRPr="007F2148" w:rsidRDefault="00F50D0B" w:rsidP="007F2148">
            <w:pPr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can you e</w:t>
            </w:r>
            <w:r w:rsidR="00A82C32" w:rsidRPr="003A13A4">
              <w:rPr>
                <w:rFonts w:asciiTheme="minorHAnsi" w:hAnsiTheme="minorHAnsi"/>
                <w:sz w:val="22"/>
                <w:szCs w:val="22"/>
              </w:rPr>
              <w:t>mploy suitable pr</w:t>
            </w:r>
            <w:r>
              <w:rPr>
                <w:rFonts w:asciiTheme="minorHAnsi" w:hAnsiTheme="minorHAnsi"/>
                <w:sz w:val="22"/>
                <w:szCs w:val="22"/>
              </w:rPr>
              <w:t>onunciation and stress patterns?</w:t>
            </w:r>
          </w:p>
          <w:p w:rsidR="009E577B" w:rsidRPr="007F2148" w:rsidRDefault="007F2148" w:rsidP="007F2148">
            <w:pPr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can you sustain a conversation on a topic developing a clear argument?</w:t>
            </w:r>
          </w:p>
          <w:p w:rsidR="000E20AF" w:rsidRDefault="000E20AF" w:rsidP="00185C5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</w:p>
          <w:p w:rsidR="000E20AF" w:rsidRDefault="000E20AF" w:rsidP="00185C5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</w:p>
          <w:p w:rsidR="00F704C8" w:rsidRPr="003A13A4" w:rsidRDefault="00F704C8" w:rsidP="00185C5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  <w:r w:rsidRPr="003A13A4">
              <w:rPr>
                <w:rFonts w:asciiTheme="minorHAnsi" w:hAnsiTheme="minorHAnsi"/>
                <w:b/>
                <w:bCs/>
                <w:color w:val="FF0000"/>
              </w:rPr>
              <w:t>Assessments:</w:t>
            </w:r>
          </w:p>
          <w:p w:rsidR="00F704C8" w:rsidRPr="003A13A4" w:rsidRDefault="00F704C8" w:rsidP="00185C5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3A13A4">
              <w:rPr>
                <w:rFonts w:asciiTheme="minorHAnsi" w:hAnsiTheme="minorHAnsi"/>
                <w:b/>
                <w:bCs/>
              </w:rPr>
              <w:t>Formative Assessments (ongoing)</w:t>
            </w:r>
          </w:p>
          <w:p w:rsidR="00F704C8" w:rsidRDefault="00640582" w:rsidP="0054302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3A13A4">
              <w:rPr>
                <w:rFonts w:asciiTheme="minorHAnsi" w:hAnsiTheme="minorHAnsi"/>
                <w:bCs/>
              </w:rPr>
              <w:t>q</w:t>
            </w:r>
            <w:r w:rsidR="00F704C8" w:rsidRPr="003A13A4">
              <w:rPr>
                <w:rFonts w:asciiTheme="minorHAnsi" w:hAnsiTheme="minorHAnsi"/>
                <w:bCs/>
              </w:rPr>
              <w:t>uizzes</w:t>
            </w:r>
            <w:r w:rsidRPr="003A13A4">
              <w:rPr>
                <w:rFonts w:asciiTheme="minorHAnsi" w:hAnsiTheme="minorHAnsi"/>
                <w:bCs/>
              </w:rPr>
              <w:t xml:space="preserve"> and </w:t>
            </w:r>
            <w:r w:rsidR="00005604" w:rsidRPr="003A13A4">
              <w:rPr>
                <w:rFonts w:asciiTheme="minorHAnsi" w:hAnsiTheme="minorHAnsi"/>
                <w:bCs/>
              </w:rPr>
              <w:t>class tests</w:t>
            </w:r>
            <w:r w:rsidR="00F704C8" w:rsidRPr="003A13A4">
              <w:rPr>
                <w:rFonts w:asciiTheme="minorHAnsi" w:hAnsiTheme="minorHAnsi"/>
                <w:bCs/>
              </w:rPr>
              <w:t xml:space="preserve"> on each </w:t>
            </w:r>
            <w:r w:rsidR="00005604" w:rsidRPr="003A13A4">
              <w:rPr>
                <w:rFonts w:asciiTheme="minorHAnsi" w:hAnsiTheme="minorHAnsi"/>
                <w:bCs/>
              </w:rPr>
              <w:t>skill/topic introduced in class</w:t>
            </w:r>
          </w:p>
          <w:p w:rsidR="00CD6AC2" w:rsidRPr="003A13A4" w:rsidRDefault="00CD6AC2" w:rsidP="0054302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discussions on various topics </w:t>
            </w:r>
          </w:p>
          <w:p w:rsidR="00F704C8" w:rsidRPr="003A13A4" w:rsidRDefault="00F704C8" w:rsidP="00F21B07">
            <w:pPr>
              <w:rPr>
                <w:rFonts w:asciiTheme="minorHAnsi" w:hAnsiTheme="minorHAnsi"/>
                <w:b/>
                <w:bCs/>
              </w:rPr>
            </w:pPr>
            <w:r w:rsidRPr="003A13A4">
              <w:rPr>
                <w:rFonts w:asciiTheme="minorHAnsi" w:hAnsiTheme="minorHAnsi"/>
                <w:b/>
                <w:bCs/>
                <w:sz w:val="22"/>
                <w:szCs w:val="22"/>
              </w:rPr>
              <w:t>Summative Assessments (formal examination)</w:t>
            </w:r>
          </w:p>
          <w:p w:rsidR="002002E7" w:rsidRPr="00470ED0" w:rsidRDefault="001411B9" w:rsidP="00470E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3A13A4">
              <w:rPr>
                <w:rFonts w:asciiTheme="minorHAnsi" w:hAnsiTheme="minorHAnsi"/>
                <w:bCs/>
              </w:rPr>
              <w:t xml:space="preserve">IG-style questions on </w:t>
            </w:r>
            <w:r w:rsidR="00CD6AC2">
              <w:rPr>
                <w:rFonts w:asciiTheme="minorHAnsi" w:hAnsiTheme="minorHAnsi"/>
                <w:bCs/>
              </w:rPr>
              <w:t xml:space="preserve">all </w:t>
            </w:r>
            <w:r w:rsidR="00F50D0B">
              <w:rPr>
                <w:rFonts w:asciiTheme="minorHAnsi" w:hAnsiTheme="minorHAnsi"/>
                <w:bCs/>
              </w:rPr>
              <w:t xml:space="preserve">exam </w:t>
            </w:r>
            <w:r w:rsidR="00CD6AC2">
              <w:rPr>
                <w:rFonts w:asciiTheme="minorHAnsi" w:hAnsiTheme="minorHAnsi"/>
                <w:bCs/>
              </w:rPr>
              <w:t xml:space="preserve">skills </w:t>
            </w:r>
          </w:p>
          <w:p w:rsidR="005668F5" w:rsidRPr="003A13A4" w:rsidRDefault="00305184" w:rsidP="005668F5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3A13A4">
              <w:rPr>
                <w:rFonts w:asciiTheme="minorHAnsi" w:hAnsiTheme="minorHAnsi"/>
                <w:b/>
                <w:color w:val="FF0000"/>
                <w:sz w:val="22"/>
                <w:szCs w:val="22"/>
                <w:lang w:val="en-GB" w:eastAsia="en-US"/>
              </w:rPr>
              <w:t>Resources:</w:t>
            </w:r>
          </w:p>
          <w:p w:rsidR="000F7C73" w:rsidRPr="003A13A4" w:rsidRDefault="000F7C73" w:rsidP="000F7C73">
            <w:pPr>
              <w:tabs>
                <w:tab w:val="left" w:pos="4601"/>
              </w:tabs>
              <w:rPr>
                <w:rFonts w:asciiTheme="minorHAnsi" w:hAnsiTheme="minorHAnsi"/>
                <w:b/>
                <w:lang w:val="en-GB" w:eastAsia="en-US"/>
              </w:rPr>
            </w:pPr>
            <w:r w:rsidRPr="003A13A4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 xml:space="preserve">Textbook: Complete </w:t>
            </w:r>
            <w:r w:rsidR="00D42437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 xml:space="preserve">Second </w:t>
            </w:r>
            <w:r w:rsidRPr="003A13A4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 xml:space="preserve">Language English for Cambridge IGCSE </w:t>
            </w:r>
          </w:p>
          <w:p w:rsidR="000F7C73" w:rsidRPr="003A13A4" w:rsidRDefault="00D42437" w:rsidP="000F7C73">
            <w:pPr>
              <w:tabs>
                <w:tab w:val="left" w:pos="4601"/>
              </w:tabs>
              <w:rPr>
                <w:rFonts w:asciiTheme="minorHAnsi" w:hAnsiTheme="minorHAnsi"/>
                <w:b/>
                <w:lang w:val="en-GB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>Workbook: Complete Second</w:t>
            </w:r>
            <w:r w:rsidR="000F7C73" w:rsidRPr="003A13A4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 xml:space="preserve"> Language English for Cambridge IGCSE </w:t>
            </w:r>
          </w:p>
          <w:p w:rsidR="00F704C8" w:rsidRPr="00F50D0B" w:rsidRDefault="000F7C73" w:rsidP="00F50D0B">
            <w:pPr>
              <w:tabs>
                <w:tab w:val="left" w:pos="4601"/>
              </w:tabs>
              <w:rPr>
                <w:rFonts w:asciiTheme="minorHAnsi" w:hAnsiTheme="minorHAnsi"/>
                <w:b/>
                <w:lang w:val="en-GB" w:eastAsia="en-US"/>
              </w:rPr>
            </w:pPr>
            <w:r w:rsidRPr="003A13A4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>Other resources</w:t>
            </w:r>
            <w:r w:rsidRPr="003A13A4"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: </w:t>
            </w:r>
            <w:r w:rsidRPr="003A13A4">
              <w:rPr>
                <w:rFonts w:asciiTheme="minorHAnsi" w:hAnsiTheme="minorHAnsi" w:cs="Arial"/>
                <w:sz w:val="22"/>
                <w:szCs w:val="22"/>
              </w:rPr>
              <w:t xml:space="preserve">passages/extracts from a selection of </w:t>
            </w:r>
            <w:r w:rsidR="009E577B" w:rsidRPr="003A13A4">
              <w:rPr>
                <w:rFonts w:asciiTheme="minorHAnsi" w:hAnsiTheme="minorHAnsi" w:cs="Arial"/>
                <w:sz w:val="22"/>
                <w:szCs w:val="22"/>
              </w:rPr>
              <w:t xml:space="preserve">CIE </w:t>
            </w:r>
            <w:r w:rsidRPr="003A13A4">
              <w:rPr>
                <w:rFonts w:asciiTheme="minorHAnsi" w:hAnsiTheme="minorHAnsi" w:cs="Arial"/>
                <w:sz w:val="22"/>
                <w:szCs w:val="22"/>
              </w:rPr>
              <w:t>05</w:t>
            </w:r>
            <w:r w:rsidR="00D42437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06627" w:rsidRPr="003A13A4">
              <w:rPr>
                <w:rFonts w:asciiTheme="minorHAnsi" w:hAnsiTheme="minorHAnsi" w:cs="Arial"/>
                <w:sz w:val="22"/>
                <w:szCs w:val="22"/>
              </w:rPr>
              <w:t>0 past examination papers available</w:t>
            </w:r>
            <w:r w:rsidRPr="003A13A4">
              <w:rPr>
                <w:rFonts w:asciiTheme="minorHAnsi" w:hAnsiTheme="minorHAnsi" w:cs="Arial"/>
                <w:sz w:val="22"/>
                <w:szCs w:val="22"/>
              </w:rPr>
              <w:t xml:space="preserve"> on </w:t>
            </w:r>
            <w:hyperlink r:id="rId6" w:history="1">
              <w:r w:rsidRPr="003A13A4">
                <w:rPr>
                  <w:rStyle w:val="Web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www.cambridgeinternational.org/support</w:t>
              </w:r>
            </w:hyperlink>
          </w:p>
        </w:tc>
        <w:tc>
          <w:tcPr>
            <w:tcW w:w="2610" w:type="dxa"/>
          </w:tcPr>
          <w:p w:rsidR="00F704C8" w:rsidRPr="003A13A4" w:rsidRDefault="00F704C8" w:rsidP="00185C5F">
            <w:pPr>
              <w:rPr>
                <w:rFonts w:asciiTheme="minorHAnsi" w:hAnsiTheme="minorHAnsi"/>
              </w:rPr>
            </w:pPr>
          </w:p>
          <w:p w:rsidR="00F704C8" w:rsidRPr="003A13A4" w:rsidRDefault="00B818C4" w:rsidP="00095DFC">
            <w:pPr>
              <w:rPr>
                <w:rFonts w:asciiTheme="minorHAnsi" w:hAnsiTheme="minorHAnsi"/>
              </w:rPr>
            </w:pPr>
            <w:r w:rsidRPr="003A13A4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F50D0B">
              <w:rPr>
                <w:rFonts w:asciiTheme="minorHAnsi" w:hAnsiTheme="minorHAnsi"/>
                <w:sz w:val="22"/>
                <w:szCs w:val="22"/>
              </w:rPr>
              <w:t>reading strategies</w:t>
            </w:r>
          </w:p>
          <w:p w:rsidR="00F704C8" w:rsidRPr="003A13A4" w:rsidRDefault="00B818C4" w:rsidP="00095DFC">
            <w:pPr>
              <w:rPr>
                <w:rFonts w:asciiTheme="minorHAnsi" w:hAnsiTheme="minorHAnsi"/>
              </w:rPr>
            </w:pPr>
            <w:r w:rsidRPr="003A13A4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7F2148">
              <w:rPr>
                <w:rFonts w:asciiTheme="minorHAnsi" w:hAnsiTheme="minorHAnsi"/>
                <w:sz w:val="22"/>
                <w:szCs w:val="22"/>
              </w:rPr>
              <w:t>speaking</w:t>
            </w:r>
            <w:r w:rsidR="00F50D0B">
              <w:rPr>
                <w:rFonts w:asciiTheme="minorHAnsi" w:hAnsiTheme="minorHAnsi"/>
                <w:sz w:val="22"/>
                <w:szCs w:val="22"/>
              </w:rPr>
              <w:t xml:space="preserve"> strategies</w:t>
            </w:r>
          </w:p>
          <w:p w:rsidR="00F704C8" w:rsidRPr="003A13A4" w:rsidRDefault="00F704C8" w:rsidP="00095DFC">
            <w:pPr>
              <w:rPr>
                <w:rFonts w:asciiTheme="minorHAnsi" w:hAnsiTheme="minorHAnsi"/>
              </w:rPr>
            </w:pPr>
            <w:r w:rsidRPr="003A13A4">
              <w:rPr>
                <w:rFonts w:asciiTheme="minorHAnsi" w:hAnsiTheme="minorHAnsi"/>
                <w:sz w:val="22"/>
                <w:szCs w:val="22"/>
              </w:rPr>
              <w:t>•</w:t>
            </w:r>
            <w:r w:rsidR="00B818C4" w:rsidRPr="003A13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2148">
              <w:rPr>
                <w:rFonts w:asciiTheme="minorHAnsi" w:hAnsiTheme="minorHAnsi"/>
                <w:sz w:val="22"/>
                <w:szCs w:val="22"/>
              </w:rPr>
              <w:t>personal opinion</w:t>
            </w:r>
          </w:p>
          <w:p w:rsidR="00F704C8" w:rsidRPr="003A13A4" w:rsidRDefault="00F704C8" w:rsidP="00095DFC">
            <w:pPr>
              <w:rPr>
                <w:rFonts w:asciiTheme="minorHAnsi" w:hAnsiTheme="minorHAnsi"/>
              </w:rPr>
            </w:pPr>
            <w:r w:rsidRPr="003A13A4">
              <w:rPr>
                <w:rFonts w:asciiTheme="minorHAnsi" w:hAnsiTheme="minorHAnsi"/>
                <w:sz w:val="22"/>
                <w:szCs w:val="22"/>
              </w:rPr>
              <w:t>•</w:t>
            </w:r>
            <w:r w:rsidR="00B818C4" w:rsidRPr="003A13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2148">
              <w:rPr>
                <w:rFonts w:asciiTheme="minorHAnsi" w:hAnsiTheme="minorHAnsi"/>
                <w:sz w:val="22"/>
                <w:szCs w:val="22"/>
              </w:rPr>
              <w:t>adequate vocabulary</w:t>
            </w:r>
            <w:r w:rsidR="00F50D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668F5" w:rsidRPr="003A13A4" w:rsidRDefault="005668F5" w:rsidP="00095DFC">
            <w:pPr>
              <w:rPr>
                <w:rFonts w:asciiTheme="minorHAnsi" w:hAnsiTheme="minorHAnsi"/>
              </w:rPr>
            </w:pPr>
            <w:r w:rsidRPr="003A13A4">
              <w:rPr>
                <w:rFonts w:asciiTheme="minorHAnsi" w:hAnsiTheme="minorHAnsi"/>
                <w:sz w:val="22"/>
                <w:szCs w:val="22"/>
              </w:rPr>
              <w:t>•</w:t>
            </w:r>
            <w:r w:rsidR="00B818C4" w:rsidRPr="003A13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2148">
              <w:rPr>
                <w:rFonts w:asciiTheme="minorHAnsi" w:hAnsiTheme="minorHAnsi"/>
                <w:sz w:val="22"/>
                <w:szCs w:val="22"/>
              </w:rPr>
              <w:t>adequate structure</w:t>
            </w:r>
          </w:p>
          <w:p w:rsidR="005668F5" w:rsidRPr="003A13A4" w:rsidRDefault="005668F5" w:rsidP="00095DFC">
            <w:pPr>
              <w:rPr>
                <w:rFonts w:asciiTheme="minorHAnsi" w:hAnsiTheme="minorHAnsi"/>
              </w:rPr>
            </w:pPr>
            <w:r w:rsidRPr="003A13A4">
              <w:rPr>
                <w:rFonts w:asciiTheme="minorHAnsi" w:hAnsiTheme="minorHAnsi"/>
                <w:sz w:val="22"/>
                <w:szCs w:val="22"/>
              </w:rPr>
              <w:t>•</w:t>
            </w:r>
            <w:r w:rsidR="00B818C4" w:rsidRPr="003A13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2148">
              <w:rPr>
                <w:rFonts w:asciiTheme="minorHAnsi" w:hAnsiTheme="minorHAnsi"/>
                <w:sz w:val="22"/>
                <w:szCs w:val="22"/>
              </w:rPr>
              <w:t>logical connection</w:t>
            </w:r>
          </w:p>
          <w:p w:rsidR="005668F5" w:rsidRDefault="005668F5" w:rsidP="00095DFC">
            <w:pPr>
              <w:rPr>
                <w:rFonts w:asciiTheme="minorHAnsi" w:hAnsiTheme="minorHAnsi"/>
              </w:rPr>
            </w:pPr>
            <w:r w:rsidRPr="003A13A4">
              <w:rPr>
                <w:rFonts w:asciiTheme="minorHAnsi" w:hAnsiTheme="minorHAnsi"/>
                <w:sz w:val="22"/>
                <w:szCs w:val="22"/>
              </w:rPr>
              <w:t>•</w:t>
            </w:r>
            <w:r w:rsidR="00B818C4" w:rsidRPr="003A13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237E">
              <w:rPr>
                <w:rFonts w:asciiTheme="minorHAnsi" w:hAnsiTheme="minorHAnsi"/>
                <w:sz w:val="22"/>
                <w:szCs w:val="22"/>
              </w:rPr>
              <w:t>transition words</w:t>
            </w:r>
          </w:p>
          <w:p w:rsidR="00943FA8" w:rsidRPr="003A13A4" w:rsidRDefault="00943FA8" w:rsidP="00095DFC">
            <w:pPr>
              <w:rPr>
                <w:rFonts w:asciiTheme="minorHAnsi" w:hAnsiTheme="minorHAnsi"/>
              </w:rPr>
            </w:pPr>
          </w:p>
          <w:p w:rsidR="00F704C8" w:rsidRPr="0032715A" w:rsidRDefault="0032715A" w:rsidP="00F87E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32715A">
              <w:rPr>
                <w:rFonts w:asciiTheme="minorHAnsi" w:hAnsiTheme="minorHAnsi"/>
                <w:b/>
                <w:sz w:val="22"/>
                <w:szCs w:val="22"/>
              </w:rPr>
              <w:t>USEFUL</w:t>
            </w:r>
            <w:r w:rsidR="00943FA8" w:rsidRPr="0032715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943FA8" w:rsidRPr="0032715A">
              <w:rPr>
                <w:rFonts w:asciiTheme="minorHAnsi" w:hAnsiTheme="minorHAnsi"/>
                <w:b/>
                <w:sz w:val="20"/>
                <w:szCs w:val="20"/>
              </w:rPr>
              <w:t>CONNECTIVES</w:t>
            </w:r>
          </w:p>
          <w:p w:rsidR="0032715A" w:rsidRPr="0032715A" w:rsidRDefault="0032715A" w:rsidP="00F87E6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43FA8" w:rsidRPr="0032715A" w:rsidRDefault="00943FA8" w:rsidP="0032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b/>
                <w:bCs/>
                <w:color w:val="000000"/>
                <w:sz w:val="20"/>
                <w:szCs w:val="20"/>
                <w:lang w:val="en-US" w:eastAsia="en-US"/>
              </w:rPr>
              <w:t>Cause or Reason</w:t>
            </w:r>
          </w:p>
          <w:p w:rsidR="00943FA8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because</w:t>
            </w:r>
            <w:r w:rsidRPr="0032715A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as</w:t>
            </w:r>
            <w:r w:rsidRPr="0032715A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due to</w:t>
            </w:r>
            <w:r w:rsidRPr="0032715A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for this reason</w:t>
            </w:r>
          </w:p>
          <w:p w:rsidR="0032715A" w:rsidRPr="0032715A" w:rsidRDefault="0032715A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</w:p>
          <w:p w:rsidR="00943FA8" w:rsidRPr="0032715A" w:rsidRDefault="00943FA8" w:rsidP="0032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b/>
                <w:bCs/>
                <w:color w:val="000000"/>
                <w:sz w:val="20"/>
                <w:szCs w:val="20"/>
                <w:lang w:val="en-US" w:eastAsia="en-US"/>
              </w:rPr>
              <w:t>Example</w:t>
            </w:r>
          </w:p>
          <w:p w:rsidR="00943FA8" w:rsidRPr="0032715A" w:rsidRDefault="00943FA8" w:rsidP="00943FA8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for example </w:t>
            </w:r>
            <w:r w:rsidRPr="0032715A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32715A" w:rsidRDefault="00943FA8" w:rsidP="00943FA8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for instance </w:t>
            </w:r>
            <w:r w:rsidRPr="0032715A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32715A" w:rsidRDefault="00943FA8" w:rsidP="00943FA8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particularly</w:t>
            </w:r>
          </w:p>
          <w:p w:rsidR="00943FA8" w:rsidRPr="0032715A" w:rsidRDefault="00943FA8" w:rsidP="00943FA8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to illustrate</w:t>
            </w:r>
            <w:r w:rsidRPr="0032715A">
              <w:rPr>
                <w:rFonts w:ascii="Times" w:eastAsiaTheme="minorHAnsi" w:hAnsi="Times" w:cs="Time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2715A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32715A" w:rsidRPr="0032715A" w:rsidRDefault="0032715A" w:rsidP="003271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</w:p>
          <w:p w:rsidR="00943FA8" w:rsidRPr="0032715A" w:rsidRDefault="00943FA8" w:rsidP="0032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b/>
                <w:bCs/>
                <w:color w:val="000000"/>
                <w:sz w:val="20"/>
                <w:szCs w:val="20"/>
                <w:lang w:val="en-US" w:eastAsia="en-US"/>
              </w:rPr>
              <w:t>Result or Effect</w:t>
            </w:r>
          </w:p>
          <w:p w:rsidR="00943FA8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accordingly</w:t>
            </w:r>
            <w:r w:rsidRPr="0032715A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finally</w:t>
            </w:r>
            <w:r w:rsidRPr="0032715A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therefore</w:t>
            </w:r>
            <w:r w:rsidRPr="0032715A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consequently</w:t>
            </w:r>
          </w:p>
          <w:p w:rsidR="0032715A" w:rsidRPr="0032715A" w:rsidRDefault="0032715A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</w:p>
          <w:p w:rsidR="00943FA8" w:rsidRPr="0032715A" w:rsidRDefault="00943FA8" w:rsidP="0032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b/>
                <w:bCs/>
                <w:color w:val="000000"/>
                <w:sz w:val="20"/>
                <w:szCs w:val="20"/>
                <w:lang w:val="en-US" w:eastAsia="en-US"/>
              </w:rPr>
              <w:t>More Information</w:t>
            </w:r>
          </w:p>
          <w:p w:rsidR="00943FA8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• in addition </w:t>
            </w:r>
          </w:p>
          <w:p w:rsidR="00943FA8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moreover</w:t>
            </w:r>
            <w:r w:rsidRPr="0032715A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• furthermore </w:t>
            </w:r>
          </w:p>
          <w:p w:rsidR="00943FA8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• besides </w:t>
            </w:r>
          </w:p>
          <w:p w:rsidR="0032715A" w:rsidRPr="0032715A" w:rsidRDefault="0032715A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</w:p>
          <w:p w:rsidR="00943FA8" w:rsidRPr="0032715A" w:rsidRDefault="00943FA8" w:rsidP="0032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b/>
                <w:bCs/>
                <w:color w:val="000000"/>
                <w:sz w:val="20"/>
                <w:szCs w:val="20"/>
                <w:lang w:val="en-US" w:eastAsia="en-US"/>
              </w:rPr>
              <w:t>Summary</w:t>
            </w:r>
          </w:p>
          <w:p w:rsidR="00943FA8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• to </w:t>
            </w:r>
            <w:proofErr w:type="spellStart"/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summarise</w:t>
            </w:r>
            <w:proofErr w:type="spellEnd"/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43FA8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overall</w:t>
            </w:r>
            <w:r w:rsidRPr="0032715A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32715A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to put it briefly</w:t>
            </w:r>
            <w:r w:rsidRPr="0032715A">
              <w:rPr>
                <w:rFonts w:ascii="Times" w:eastAsiaTheme="minorHAnsi" w:hAnsi="Times" w:cs="Times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43FA8" w:rsidRPr="0032715A" w:rsidRDefault="00943FA8" w:rsidP="0032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b/>
                <w:bCs/>
                <w:color w:val="000000"/>
                <w:sz w:val="20"/>
                <w:szCs w:val="20"/>
                <w:lang w:val="en-US" w:eastAsia="en-US"/>
              </w:rPr>
              <w:t>Conclusion</w:t>
            </w:r>
          </w:p>
          <w:p w:rsidR="00943FA8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• in conclusion </w:t>
            </w:r>
          </w:p>
          <w:p w:rsidR="00943FA8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to sum up</w:t>
            </w:r>
            <w:r w:rsidRPr="0032715A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32715A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•to conclude</w:t>
            </w:r>
            <w:r w:rsidRPr="0032715A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F704C8" w:rsidRPr="007F2148" w:rsidRDefault="00943FA8" w:rsidP="007F214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32715A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• given the facts </w:t>
            </w:r>
          </w:p>
        </w:tc>
        <w:bookmarkStart w:id="0" w:name="_GoBack"/>
        <w:bookmarkEnd w:id="0"/>
      </w:tr>
    </w:tbl>
    <w:p w:rsidR="0070411A" w:rsidRPr="00942AD7" w:rsidRDefault="0070411A">
      <w:pPr>
        <w:rPr>
          <w:rFonts w:asciiTheme="minorHAnsi" w:hAnsiTheme="minorHAnsi"/>
        </w:rPr>
      </w:pPr>
    </w:p>
    <w:sectPr w:rsidR="0070411A" w:rsidRPr="00942AD7" w:rsidSect="00470ED0">
      <w:pgSz w:w="11906" w:h="16838"/>
      <w:pgMar w:top="0" w:right="288" w:bottom="0" w:left="28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Stencil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11DB7"/>
    <w:multiLevelType w:val="hybridMultilevel"/>
    <w:tmpl w:val="3374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4C7907"/>
    <w:multiLevelType w:val="hybridMultilevel"/>
    <w:tmpl w:val="8DBCF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27EF4"/>
    <w:multiLevelType w:val="hybridMultilevel"/>
    <w:tmpl w:val="5C98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B6EC1"/>
    <w:multiLevelType w:val="hybridMultilevel"/>
    <w:tmpl w:val="4EF0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8C7A46"/>
    <w:multiLevelType w:val="hybridMultilevel"/>
    <w:tmpl w:val="3BC8DC5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3F649EF"/>
    <w:multiLevelType w:val="hybridMultilevel"/>
    <w:tmpl w:val="3164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A75A9"/>
    <w:multiLevelType w:val="hybridMultilevel"/>
    <w:tmpl w:val="EF6CB940"/>
    <w:lvl w:ilvl="0" w:tplc="0E1C98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76F92"/>
    <w:multiLevelType w:val="hybridMultilevel"/>
    <w:tmpl w:val="F7B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E0BD4"/>
    <w:multiLevelType w:val="hybridMultilevel"/>
    <w:tmpl w:val="CC3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933B1"/>
    <w:multiLevelType w:val="hybridMultilevel"/>
    <w:tmpl w:val="9BE8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E5546"/>
    <w:multiLevelType w:val="hybridMultilevel"/>
    <w:tmpl w:val="5340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6F3CD1"/>
    <w:multiLevelType w:val="hybridMultilevel"/>
    <w:tmpl w:val="9AFA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B4C74"/>
    <w:multiLevelType w:val="hybridMultilevel"/>
    <w:tmpl w:val="8194993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6">
    <w:nsid w:val="3ABA3F91"/>
    <w:multiLevelType w:val="hybridMultilevel"/>
    <w:tmpl w:val="A540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A69A3"/>
    <w:multiLevelType w:val="hybridMultilevel"/>
    <w:tmpl w:val="DD7A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E41394"/>
    <w:multiLevelType w:val="hybridMultilevel"/>
    <w:tmpl w:val="5E069698"/>
    <w:lvl w:ilvl="0" w:tplc="871802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E559F"/>
    <w:multiLevelType w:val="hybridMultilevel"/>
    <w:tmpl w:val="DA56A472"/>
    <w:lvl w:ilvl="0" w:tplc="AEC66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F3CAD"/>
    <w:multiLevelType w:val="hybridMultilevel"/>
    <w:tmpl w:val="00C4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F02BB0"/>
    <w:multiLevelType w:val="hybridMultilevel"/>
    <w:tmpl w:val="91B6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CE1026"/>
    <w:multiLevelType w:val="hybridMultilevel"/>
    <w:tmpl w:val="4850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11FEC"/>
    <w:multiLevelType w:val="hybridMultilevel"/>
    <w:tmpl w:val="B90A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C5836"/>
    <w:multiLevelType w:val="hybridMultilevel"/>
    <w:tmpl w:val="B7363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0B650E"/>
    <w:multiLevelType w:val="hybridMultilevel"/>
    <w:tmpl w:val="42B4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F35F7"/>
    <w:multiLevelType w:val="hybridMultilevel"/>
    <w:tmpl w:val="157477BA"/>
    <w:lvl w:ilvl="0" w:tplc="B2760D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17"/>
  </w:num>
  <w:num w:numId="5">
    <w:abstractNumId w:val="22"/>
  </w:num>
  <w:num w:numId="6">
    <w:abstractNumId w:val="3"/>
  </w:num>
  <w:num w:numId="7">
    <w:abstractNumId w:val="24"/>
  </w:num>
  <w:num w:numId="8">
    <w:abstractNumId w:val="30"/>
  </w:num>
  <w:num w:numId="9">
    <w:abstractNumId w:val="7"/>
  </w:num>
  <w:num w:numId="10">
    <w:abstractNumId w:val="29"/>
  </w:num>
  <w:num w:numId="11">
    <w:abstractNumId w:val="4"/>
  </w:num>
  <w:num w:numId="12">
    <w:abstractNumId w:val="6"/>
  </w:num>
  <w:num w:numId="13">
    <w:abstractNumId w:val="11"/>
  </w:num>
  <w:num w:numId="14">
    <w:abstractNumId w:val="14"/>
  </w:num>
  <w:num w:numId="15">
    <w:abstractNumId w:val="27"/>
  </w:num>
  <w:num w:numId="16">
    <w:abstractNumId w:val="16"/>
  </w:num>
  <w:num w:numId="17">
    <w:abstractNumId w:val="13"/>
  </w:num>
  <w:num w:numId="18">
    <w:abstractNumId w:val="21"/>
  </w:num>
  <w:num w:numId="19">
    <w:abstractNumId w:val="20"/>
  </w:num>
  <w:num w:numId="20">
    <w:abstractNumId w:val="26"/>
  </w:num>
  <w:num w:numId="21">
    <w:abstractNumId w:val="10"/>
  </w:num>
  <w:num w:numId="22">
    <w:abstractNumId w:val="28"/>
  </w:num>
  <w:num w:numId="23">
    <w:abstractNumId w:val="23"/>
  </w:num>
  <w:num w:numId="24">
    <w:abstractNumId w:val="8"/>
  </w:num>
  <w:num w:numId="25">
    <w:abstractNumId w:val="2"/>
  </w:num>
  <w:num w:numId="26">
    <w:abstractNumId w:val="5"/>
  </w:num>
  <w:num w:numId="27">
    <w:abstractNumId w:val="12"/>
  </w:num>
  <w:num w:numId="28">
    <w:abstractNumId w:val="9"/>
  </w:num>
  <w:num w:numId="29">
    <w:abstractNumId w:val="1"/>
  </w:num>
  <w:num w:numId="30">
    <w:abstractNumId w:val="1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D4D57"/>
    <w:rsid w:val="00005604"/>
    <w:rsid w:val="00095DFC"/>
    <w:rsid w:val="000A769D"/>
    <w:rsid w:val="000C215B"/>
    <w:rsid w:val="000C6E84"/>
    <w:rsid w:val="000E20AF"/>
    <w:rsid w:val="000F7C73"/>
    <w:rsid w:val="00112490"/>
    <w:rsid w:val="00140B76"/>
    <w:rsid w:val="001411B9"/>
    <w:rsid w:val="00164796"/>
    <w:rsid w:val="001654A7"/>
    <w:rsid w:val="001D4D57"/>
    <w:rsid w:val="001E14F5"/>
    <w:rsid w:val="002002E7"/>
    <w:rsid w:val="0022614F"/>
    <w:rsid w:val="00227070"/>
    <w:rsid w:val="00250BB4"/>
    <w:rsid w:val="00261312"/>
    <w:rsid w:val="00262478"/>
    <w:rsid w:val="002D0D61"/>
    <w:rsid w:val="002E58F8"/>
    <w:rsid w:val="00305184"/>
    <w:rsid w:val="0032715A"/>
    <w:rsid w:val="00350755"/>
    <w:rsid w:val="003A13A4"/>
    <w:rsid w:val="003F3DE6"/>
    <w:rsid w:val="00420EC3"/>
    <w:rsid w:val="0046237E"/>
    <w:rsid w:val="00470ED0"/>
    <w:rsid w:val="00491920"/>
    <w:rsid w:val="004A58B5"/>
    <w:rsid w:val="004A62B4"/>
    <w:rsid w:val="00517A4A"/>
    <w:rsid w:val="00537234"/>
    <w:rsid w:val="00543023"/>
    <w:rsid w:val="005668F5"/>
    <w:rsid w:val="00571E79"/>
    <w:rsid w:val="00640582"/>
    <w:rsid w:val="00640C4E"/>
    <w:rsid w:val="006577E0"/>
    <w:rsid w:val="0070411A"/>
    <w:rsid w:val="00706627"/>
    <w:rsid w:val="007135A0"/>
    <w:rsid w:val="007D3E71"/>
    <w:rsid w:val="007F2148"/>
    <w:rsid w:val="007F2DEC"/>
    <w:rsid w:val="00807CAB"/>
    <w:rsid w:val="009120A6"/>
    <w:rsid w:val="00942AD7"/>
    <w:rsid w:val="00943FA8"/>
    <w:rsid w:val="00984C4E"/>
    <w:rsid w:val="009E577B"/>
    <w:rsid w:val="009F21AF"/>
    <w:rsid w:val="00A8145E"/>
    <w:rsid w:val="00A82C32"/>
    <w:rsid w:val="00A9139F"/>
    <w:rsid w:val="00B21CA2"/>
    <w:rsid w:val="00B818C4"/>
    <w:rsid w:val="00BC4779"/>
    <w:rsid w:val="00C54B42"/>
    <w:rsid w:val="00C9050A"/>
    <w:rsid w:val="00CD0D59"/>
    <w:rsid w:val="00CD6AC2"/>
    <w:rsid w:val="00D42437"/>
    <w:rsid w:val="00DA2630"/>
    <w:rsid w:val="00DA41AB"/>
    <w:rsid w:val="00E00D50"/>
    <w:rsid w:val="00E172E8"/>
    <w:rsid w:val="00E42E5A"/>
    <w:rsid w:val="00E707C5"/>
    <w:rsid w:val="00EA2268"/>
    <w:rsid w:val="00EA620D"/>
    <w:rsid w:val="00F21B07"/>
    <w:rsid w:val="00F24C03"/>
    <w:rsid w:val="00F43B1A"/>
    <w:rsid w:val="00F45B9B"/>
    <w:rsid w:val="00F476CA"/>
    <w:rsid w:val="00F50D0B"/>
    <w:rsid w:val="00F704C8"/>
    <w:rsid w:val="00F848E9"/>
    <w:rsid w:val="00F87E6A"/>
    <w:rsid w:val="00FA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table" w:styleId="TableGrid">
    <w:name w:val="Table Grid"/>
    <w:basedOn w:val="TableNormal"/>
    <w:uiPriority w:val="59"/>
    <w:rsid w:val="005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227070"/>
  </w:style>
  <w:style w:type="character" w:customStyle="1" w:styleId="WebLink">
    <w:name w:val="Web Link"/>
    <w:basedOn w:val="DefaultParagraphFont"/>
    <w:uiPriority w:val="1"/>
    <w:qFormat/>
    <w:rsid w:val="000F7C73"/>
    <w:rPr>
      <w:rFonts w:ascii="Arial" w:hAnsi="Arial" w:cs="Times New Roman"/>
      <w:b w:val="0"/>
      <w:color w:val="4A4A4A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Exceedingly Gorgeous</cp:lastModifiedBy>
  <cp:revision>9</cp:revision>
  <cp:lastPrinted>2011-01-01T07:22:00Z</cp:lastPrinted>
  <dcterms:created xsi:type="dcterms:W3CDTF">2018-06-14T08:03:00Z</dcterms:created>
  <dcterms:modified xsi:type="dcterms:W3CDTF">2019-12-11T17:26:00Z</dcterms:modified>
</cp:coreProperties>
</file>