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                                الألف المقصورة ( ممدودة أو ى )</w:t>
      </w:r>
    </w:p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 ..............................................................................................................................</w:t>
      </w:r>
    </w:p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1-  الاسم الثلاثي  (  العصا     -   الفتى    العلا  ) لكي نتأكد من أصل الألف  نحضر المثنى :</w:t>
      </w:r>
    </w:p>
    <w:p w:rsidR="00AC6D36" w:rsidRPr="0023434B" w:rsidRDefault="00AC6D36" w:rsidP="00AC6D36">
      <w:pPr>
        <w:bidi/>
        <w:spacing w:line="480" w:lineRule="auto"/>
        <w:jc w:val="center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                    الأفعال </w:t>
      </w:r>
    </w:p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        العصا   : العص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>و</w:t>
      </w:r>
      <w:r>
        <w:rPr>
          <w:rFonts w:hint="cs"/>
          <w:sz w:val="32"/>
          <w:szCs w:val="32"/>
          <w:rtl/>
          <w:lang w:bidi="ar-KW"/>
        </w:rPr>
        <w:t xml:space="preserve">ان                                      دعا      -  </w:t>
      </w:r>
      <w:r w:rsidRPr="0023434B">
        <w:rPr>
          <w:rFonts w:hint="cs"/>
          <w:sz w:val="32"/>
          <w:szCs w:val="32"/>
          <w:rtl/>
          <w:lang w:bidi="ar-KW"/>
        </w:rPr>
        <w:t>يدع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 xml:space="preserve">و </w:t>
      </w:r>
    </w:p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        الفتى    : الفت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>ي</w:t>
      </w:r>
      <w:r>
        <w:rPr>
          <w:rFonts w:hint="cs"/>
          <w:sz w:val="32"/>
          <w:szCs w:val="32"/>
          <w:rtl/>
          <w:lang w:bidi="ar-KW"/>
        </w:rPr>
        <w:t>ان                                         رمى      -  يرم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>ي</w:t>
      </w:r>
    </w:p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        العلا    : العل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>و</w:t>
      </w:r>
      <w:r>
        <w:rPr>
          <w:rFonts w:hint="cs"/>
          <w:sz w:val="32"/>
          <w:szCs w:val="32"/>
          <w:rtl/>
          <w:lang w:bidi="ar-KW"/>
        </w:rPr>
        <w:t>ان                                         رأى    -  ير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 xml:space="preserve">ى </w:t>
      </w:r>
      <w:r>
        <w:rPr>
          <w:rFonts w:hint="cs"/>
          <w:sz w:val="32"/>
          <w:szCs w:val="32"/>
          <w:rtl/>
          <w:lang w:bidi="ar-KW"/>
        </w:rPr>
        <w:t xml:space="preserve">  - رؤ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>ي</w:t>
      </w:r>
      <w:r>
        <w:rPr>
          <w:rFonts w:hint="cs"/>
          <w:sz w:val="32"/>
          <w:szCs w:val="32"/>
          <w:rtl/>
          <w:lang w:bidi="ar-KW"/>
        </w:rPr>
        <w:t>ة</w:t>
      </w:r>
    </w:p>
    <w:p w:rsidR="00AC6D36" w:rsidRPr="0023434B" w:rsidRDefault="00AC6D36" w:rsidP="00AC6D36">
      <w:pPr>
        <w:bidi/>
        <w:spacing w:line="480" w:lineRule="auto"/>
        <w:rPr>
          <w:color w:val="FF0000"/>
          <w:sz w:val="32"/>
          <w:szCs w:val="32"/>
          <w:rtl/>
          <w:lang w:bidi="ar-KW"/>
        </w:rPr>
      </w:pPr>
      <w:r w:rsidRPr="0023434B">
        <w:rPr>
          <w:rFonts w:hint="cs"/>
          <w:color w:val="FF0000"/>
          <w:sz w:val="32"/>
          <w:szCs w:val="32"/>
          <w:rtl/>
          <w:lang w:bidi="ar-KW"/>
        </w:rPr>
        <w:t xml:space="preserve">   القاعدة :  ....الاسم الثلاثي للتعرف على أصل الأالف نحضر المثنى منه .</w:t>
      </w:r>
    </w:p>
    <w:p w:rsidR="00AC6D36" w:rsidRPr="0023434B" w:rsidRDefault="00AC6D36" w:rsidP="00AC6D36">
      <w:pPr>
        <w:bidi/>
        <w:spacing w:line="480" w:lineRule="auto"/>
        <w:rPr>
          <w:color w:val="FF0000"/>
          <w:sz w:val="32"/>
          <w:szCs w:val="32"/>
          <w:rtl/>
          <w:lang w:bidi="ar-KW"/>
        </w:rPr>
      </w:pPr>
      <w:r w:rsidRPr="0023434B">
        <w:rPr>
          <w:rFonts w:hint="cs"/>
          <w:color w:val="FF0000"/>
          <w:sz w:val="32"/>
          <w:szCs w:val="32"/>
          <w:rtl/>
          <w:lang w:bidi="ar-KW"/>
        </w:rPr>
        <w:t xml:space="preserve">    ......أما الفعل إن كان ثلاثيا نحضر الفعل المضارع منه أو المفعول المطلق ( سعى </w:t>
      </w:r>
      <w:r w:rsidRPr="0023434B">
        <w:rPr>
          <w:color w:val="FF0000"/>
          <w:sz w:val="32"/>
          <w:szCs w:val="32"/>
          <w:rtl/>
          <w:lang w:bidi="ar-KW"/>
        </w:rPr>
        <w:t>–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 xml:space="preserve"> يسعى </w:t>
      </w:r>
      <w:r w:rsidRPr="0023434B">
        <w:rPr>
          <w:color w:val="FF0000"/>
          <w:sz w:val="32"/>
          <w:szCs w:val="32"/>
          <w:rtl/>
          <w:lang w:bidi="ar-KW"/>
        </w:rPr>
        <w:t>–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 xml:space="preserve"> سعيا )</w:t>
      </w:r>
    </w:p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2-   أ-     إذا كانت الألف رابعة فأكثر تكتب مقصورة على هيئة الياء :</w:t>
      </w:r>
    </w:p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       -   كبر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 xml:space="preserve">ى </w:t>
      </w:r>
      <w:r>
        <w:rPr>
          <w:rFonts w:hint="cs"/>
          <w:sz w:val="32"/>
          <w:szCs w:val="32"/>
          <w:rtl/>
          <w:lang w:bidi="ar-KW"/>
        </w:rPr>
        <w:t xml:space="preserve">     -   صغر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 xml:space="preserve">ى </w:t>
      </w:r>
      <w:r>
        <w:rPr>
          <w:rFonts w:hint="cs"/>
          <w:sz w:val="32"/>
          <w:szCs w:val="32"/>
          <w:rtl/>
          <w:lang w:bidi="ar-KW"/>
        </w:rPr>
        <w:t xml:space="preserve">   -   مستشف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>ى</w:t>
      </w:r>
      <w:r>
        <w:rPr>
          <w:rFonts w:hint="cs"/>
          <w:sz w:val="32"/>
          <w:szCs w:val="32"/>
          <w:rtl/>
          <w:lang w:bidi="ar-KW"/>
        </w:rPr>
        <w:t xml:space="preserve"> </w:t>
      </w:r>
    </w:p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      ب-  أما إذا كانت رابعة فأكثر وما قبل الألف ياء فتكتب  ممدودة :</w:t>
      </w:r>
    </w:p>
    <w:p w:rsidR="00AC6D36" w:rsidRDefault="00AC6D36" w:rsidP="00AC6D36">
      <w:pPr>
        <w:numPr>
          <w:ilvl w:val="0"/>
          <w:numId w:val="1"/>
        </w:num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قضا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 xml:space="preserve">يا </w:t>
      </w:r>
      <w:r>
        <w:rPr>
          <w:rFonts w:hint="cs"/>
          <w:sz w:val="32"/>
          <w:szCs w:val="32"/>
          <w:rtl/>
          <w:lang w:bidi="ar-KW"/>
        </w:rPr>
        <w:t xml:space="preserve">     -    نوا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 xml:space="preserve">يا </w:t>
      </w:r>
      <w:r>
        <w:rPr>
          <w:rFonts w:hint="cs"/>
          <w:sz w:val="32"/>
          <w:szCs w:val="32"/>
          <w:rtl/>
          <w:lang w:bidi="ar-KW"/>
        </w:rPr>
        <w:t xml:space="preserve">   -   د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>نيا</w:t>
      </w:r>
      <w:r>
        <w:rPr>
          <w:rFonts w:hint="cs"/>
          <w:sz w:val="32"/>
          <w:szCs w:val="32"/>
          <w:rtl/>
          <w:lang w:bidi="ar-KW"/>
        </w:rPr>
        <w:t xml:space="preserve"> </w:t>
      </w:r>
    </w:p>
    <w:p w:rsidR="00AC6D36" w:rsidRPr="0023434B" w:rsidRDefault="00AC6D36" w:rsidP="00AC6D36">
      <w:pPr>
        <w:bidi/>
        <w:spacing w:line="480" w:lineRule="auto"/>
        <w:rPr>
          <w:color w:val="FF0000"/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 </w:t>
      </w:r>
      <w:r w:rsidRPr="0023434B">
        <w:rPr>
          <w:rFonts w:hint="cs"/>
          <w:color w:val="FF0000"/>
          <w:sz w:val="32"/>
          <w:szCs w:val="32"/>
          <w:rtl/>
          <w:lang w:bidi="ar-KW"/>
        </w:rPr>
        <w:t>القاعدة :  إن كانت الألف رابعة فأكثر تكتب على هيئة الياء</w:t>
      </w:r>
    </w:p>
    <w:p w:rsidR="00AC6D36" w:rsidRDefault="00AC6D36" w:rsidP="00AC6D36">
      <w:pPr>
        <w:bidi/>
        <w:spacing w:line="480" w:lineRule="auto"/>
        <w:rPr>
          <w:color w:val="FF0000"/>
          <w:sz w:val="32"/>
          <w:szCs w:val="32"/>
          <w:rtl/>
          <w:lang w:bidi="ar-KW"/>
        </w:rPr>
      </w:pPr>
      <w:r w:rsidRPr="0023434B">
        <w:rPr>
          <w:rFonts w:hint="cs"/>
          <w:color w:val="FF0000"/>
          <w:sz w:val="32"/>
          <w:szCs w:val="32"/>
          <w:rtl/>
          <w:lang w:bidi="ar-KW"/>
        </w:rPr>
        <w:t xml:space="preserve">      ........   إن كانت الأالف رابعة فأكثر ولكن يسبقها ياء تكتب ممدودة .</w:t>
      </w:r>
    </w:p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color w:val="FF0000"/>
          <w:sz w:val="32"/>
          <w:szCs w:val="32"/>
          <w:rtl/>
          <w:lang w:bidi="ar-KW"/>
        </w:rPr>
        <w:t xml:space="preserve">     </w:t>
      </w:r>
      <w:r w:rsidRPr="0023434B">
        <w:rPr>
          <w:rFonts w:hint="cs"/>
          <w:sz w:val="32"/>
          <w:szCs w:val="32"/>
          <w:rtl/>
          <w:lang w:bidi="ar-KW"/>
        </w:rPr>
        <w:t xml:space="preserve">3- </w:t>
      </w:r>
      <w:r>
        <w:rPr>
          <w:rFonts w:hint="cs"/>
          <w:sz w:val="32"/>
          <w:szCs w:val="32"/>
          <w:rtl/>
          <w:lang w:bidi="ar-KW"/>
        </w:rPr>
        <w:t xml:space="preserve">        الألفاظ الأعجمية       مثل  أوروبا  -   أمريكا    -   بنما   - بلجيكا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ماليزيا </w:t>
      </w:r>
    </w:p>
    <w:p w:rsidR="00AC6D36" w:rsidRDefault="00AC6D36" w:rsidP="00AC6D36">
      <w:p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KW"/>
        </w:rPr>
        <w:t xml:space="preserve">            ما عدا </w:t>
      </w:r>
      <w:r w:rsidRPr="00B63B27">
        <w:rPr>
          <w:rFonts w:hint="cs"/>
          <w:sz w:val="32"/>
          <w:szCs w:val="32"/>
          <w:rtl/>
          <w:lang w:bidi="ar-KW"/>
        </w:rPr>
        <w:t xml:space="preserve"> </w:t>
      </w:r>
      <w:r w:rsidRPr="00B63B27">
        <w:rPr>
          <w:rFonts w:ascii="Arial" w:hAnsi="Arial" w:cs="Arial" w:hint="cs"/>
          <w:color w:val="222222"/>
          <w:sz w:val="32"/>
          <w:szCs w:val="32"/>
          <w:rtl/>
        </w:rPr>
        <w:t xml:space="preserve">(  </w:t>
      </w:r>
      <w:r w:rsidRPr="00B63B27">
        <w:rPr>
          <w:rFonts w:ascii="Arial" w:hAnsi="Arial" w:cs="Arial"/>
          <w:color w:val="222222"/>
          <w:sz w:val="32"/>
          <w:szCs w:val="32"/>
          <w:rtl/>
        </w:rPr>
        <w:t>عيسى ، موسى ، بخارى ، مَتـّى ، كِسرى )</w:t>
      </w:r>
    </w:p>
    <w:p w:rsidR="00AC6D36" w:rsidRDefault="00AC6D36" w:rsidP="00AC6D36">
      <w:pPr>
        <w:bidi/>
        <w:spacing w:line="480" w:lineRule="auto"/>
        <w:rPr>
          <w:rFonts w:hint="cs"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KW"/>
        </w:rPr>
        <w:t xml:space="preserve">       </w:t>
      </w:r>
      <w:r w:rsidRPr="00B63B27">
        <w:rPr>
          <w:rFonts w:hint="cs"/>
          <w:color w:val="FF0000"/>
          <w:sz w:val="32"/>
          <w:szCs w:val="32"/>
          <w:rtl/>
          <w:lang w:bidi="ar-KW"/>
        </w:rPr>
        <w:t>القاعدة  :  تكتب الألف في الأسماء الأعجمية ممدودة  ما عدا بعض الكلمات المحددة .</w:t>
      </w:r>
    </w:p>
    <w:p w:rsidR="00AC6D36" w:rsidRDefault="00AC6D36" w:rsidP="00AC6D36">
      <w:pPr>
        <w:bidi/>
        <w:spacing w:line="480" w:lineRule="auto"/>
        <w:rPr>
          <w:rFonts w:hint="cs"/>
          <w:color w:val="FF0000"/>
          <w:sz w:val="32"/>
          <w:szCs w:val="32"/>
          <w:rtl/>
        </w:rPr>
      </w:pPr>
    </w:p>
    <w:p w:rsidR="00AC6D36" w:rsidRPr="005F52F3" w:rsidRDefault="00AC6D36" w:rsidP="00AC6D36">
      <w:pPr>
        <w:bidi/>
        <w:spacing w:line="480" w:lineRule="auto"/>
        <w:rPr>
          <w:rFonts w:hint="cs"/>
          <w:color w:val="FF0000"/>
          <w:sz w:val="32"/>
          <w:szCs w:val="32"/>
          <w:rtl/>
        </w:rPr>
      </w:pPr>
      <w:bookmarkStart w:id="0" w:name="_GoBack"/>
      <w:bookmarkEnd w:id="0"/>
    </w:p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()  ما سبب كتابة الألف بهذه الطريقة :</w:t>
      </w:r>
    </w:p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  -   قضى   : ...................................       -  نما : .......................................</w:t>
      </w:r>
    </w:p>
    <w:p w:rsidR="00AC6D36" w:rsidRDefault="00AC6D36" w:rsidP="00AC6D36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KW"/>
        </w:rPr>
        <w:t xml:space="preserve">      - مستشفى  : ...................................       </w:t>
      </w:r>
      <w:r>
        <w:rPr>
          <w:sz w:val="32"/>
          <w:szCs w:val="32"/>
          <w:rtl/>
          <w:lang w:bidi="ar-KW"/>
        </w:rPr>
        <w:t>–</w:t>
      </w:r>
      <w:r>
        <w:rPr>
          <w:rFonts w:hint="cs"/>
          <w:sz w:val="32"/>
          <w:szCs w:val="32"/>
          <w:rtl/>
          <w:lang w:bidi="ar-KW"/>
        </w:rPr>
        <w:t xml:space="preserve"> زوايا : ....................................</w:t>
      </w:r>
    </w:p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      -  عيسى  : ....................................        </w:t>
      </w:r>
    </w:p>
    <w:p w:rsidR="00AC6D36" w:rsidRDefault="00AC6D36" w:rsidP="00AC6D36">
      <w:pPr>
        <w:bidi/>
        <w:spacing w:line="480" w:lineRule="auto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 xml:space="preserve"> ****  للتفريق :</w:t>
      </w:r>
    </w:p>
    <w:p w:rsidR="00AC6D36" w:rsidRPr="005F52F3" w:rsidRDefault="00AC6D36" w:rsidP="00AC6D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line="480" w:lineRule="auto"/>
        <w:rPr>
          <w:color w:val="FF0000"/>
          <w:sz w:val="32"/>
          <w:szCs w:val="32"/>
          <w:rtl/>
          <w:lang w:bidi="ar-KW"/>
        </w:rPr>
      </w:pPr>
      <w:r w:rsidRPr="005F52F3">
        <w:rPr>
          <w:rFonts w:hint="cs"/>
          <w:color w:val="FF0000"/>
          <w:sz w:val="32"/>
          <w:szCs w:val="32"/>
          <w:rtl/>
          <w:lang w:bidi="ar-KW"/>
        </w:rPr>
        <w:t xml:space="preserve">                يكتب الاسم  :  يحيى      ويكتب الفعل  :  يحيا  .</w:t>
      </w:r>
    </w:p>
    <w:p w:rsidR="00AC6D36" w:rsidRDefault="00AC6D36" w:rsidP="00AC6D36">
      <w:pPr>
        <w:bidi/>
        <w:spacing w:line="480" w:lineRule="auto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hint="cs"/>
          <w:sz w:val="32"/>
          <w:szCs w:val="32"/>
          <w:rtl/>
          <w:lang w:bidi="ar-KW"/>
        </w:rPr>
        <w:t xml:space="preserve">الأسماء المبنية   :  </w:t>
      </w:r>
      <w:r w:rsidRPr="005F52F3">
        <w:rPr>
          <w:rFonts w:ascii="Arial" w:hAnsi="Arial" w:cs="Arial"/>
          <w:color w:val="222222"/>
          <w:sz w:val="32"/>
          <w:szCs w:val="32"/>
          <w:rtl/>
        </w:rPr>
        <w:t>الأسماء المبنية تكتب ألفـًا ممدودة مثل ( هنا ، هذا ، أنا ، إذا) ولم يخرج من هذه القاعدة إلا ( لدى ، أنـّى ، متى ، أُولى ، الأُلى)</w:t>
      </w:r>
    </w:p>
    <w:p w:rsidR="00AC6D36" w:rsidRDefault="00AC6D36" w:rsidP="00AC6D36">
      <w:pPr>
        <w:spacing w:line="480" w:lineRule="auto"/>
      </w:pPr>
    </w:p>
    <w:p w:rsidR="00C01E58" w:rsidRDefault="00C01E58" w:rsidP="00AC6D36">
      <w:pPr>
        <w:spacing w:line="480" w:lineRule="auto"/>
      </w:pPr>
    </w:p>
    <w:sectPr w:rsidR="00C01E58" w:rsidSect="00ED1629">
      <w:pgSz w:w="11906" w:h="16838"/>
      <w:pgMar w:top="1440" w:right="707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425F"/>
    <w:multiLevelType w:val="hybridMultilevel"/>
    <w:tmpl w:val="57CC87C0"/>
    <w:lvl w:ilvl="0" w:tplc="1B0A9722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36"/>
    <w:rsid w:val="00AC6D36"/>
    <w:rsid w:val="00B61271"/>
    <w:rsid w:val="00C0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Hamdan Ahmed</dc:creator>
  <cp:lastModifiedBy>Sahar Hamdan Ahmed</cp:lastModifiedBy>
  <cp:revision>1</cp:revision>
  <dcterms:created xsi:type="dcterms:W3CDTF">2018-05-27T06:11:00Z</dcterms:created>
  <dcterms:modified xsi:type="dcterms:W3CDTF">2018-05-27T06:12:00Z</dcterms:modified>
</cp:coreProperties>
</file>