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7" w:rsidRPr="009E0D14" w:rsidRDefault="00653DB3" w:rsidP="001D4D57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 xml:space="preserve">Gulf English School </w:t>
      </w:r>
      <w:r w:rsidR="006C4AB8">
        <w:rPr>
          <w:rFonts w:ascii="Comic Sans MS" w:hAnsi="Comic Sans MS"/>
        </w:rPr>
        <w:t xml:space="preserve">Term 1 </w:t>
      </w:r>
      <w:r w:rsidR="00DC1C36">
        <w:rPr>
          <w:rFonts w:ascii="Comic Sans MS" w:hAnsi="Comic Sans MS"/>
        </w:rPr>
        <w:t>Year 9</w:t>
      </w:r>
      <w:r>
        <w:rPr>
          <w:rFonts w:ascii="Comic Sans MS" w:hAnsi="Comic Sans MS"/>
        </w:rPr>
        <w:t xml:space="preserve"> Mathematics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Tr="00653DB3">
        <w:tc>
          <w:tcPr>
            <w:tcW w:w="9180" w:type="dxa"/>
            <w:shd w:val="pct12" w:color="auto" w:fill="auto"/>
          </w:tcPr>
          <w:p w:rsidR="001D4D57" w:rsidRPr="00167172" w:rsidRDefault="001D4D57" w:rsidP="00565B09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>C</w:t>
            </w:r>
            <w:r w:rsidR="006C4AB8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: </w:t>
            </w:r>
            <w:r w:rsidR="00565B09">
              <w:rPr>
                <w:rFonts w:ascii="Comic Sans MS" w:hAnsi="Comic Sans MS"/>
              </w:rPr>
              <w:t>Percentages, Ratio, Proportion, Algebraic products</w:t>
            </w:r>
          </w:p>
        </w:tc>
      </w:tr>
    </w:tbl>
    <w:p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:rsidTr="00653DB3">
        <w:tc>
          <w:tcPr>
            <w:tcW w:w="8640" w:type="dxa"/>
          </w:tcPr>
          <w:p w:rsidR="001D4D57" w:rsidRPr="009E0D14" w:rsidRDefault="001D4D57" w:rsidP="00565B09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</w:t>
            </w:r>
            <w:r w:rsidR="006C4AB8">
              <w:rPr>
                <w:rFonts w:ascii="Comic Sans MS" w:hAnsi="Comic Sans MS"/>
                <w:sz w:val="28"/>
              </w:rPr>
              <w:t>s</w:t>
            </w:r>
            <w:r>
              <w:rPr>
                <w:rFonts w:ascii="Comic Sans MS" w:hAnsi="Comic Sans MS"/>
                <w:sz w:val="28"/>
              </w:rPr>
              <w:t>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565B0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Percentages &amp; the real world, Ratio and the real world, Simplification of algebraic products</w:t>
            </w:r>
          </w:p>
        </w:tc>
        <w:tc>
          <w:tcPr>
            <w:tcW w:w="2340" w:type="dxa"/>
          </w:tcPr>
          <w:p w:rsidR="001D4D57" w:rsidRPr="006C07B8" w:rsidRDefault="001D4D57" w:rsidP="00653DB3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DC1C36">
              <w:rPr>
                <w:rFonts w:ascii="Comic Sans MS" w:hAnsi="Comic Sans MS"/>
                <w:b w:val="0"/>
                <w:sz w:val="24"/>
              </w:rPr>
              <w:t>9</w:t>
            </w:r>
          </w:p>
        </w:tc>
      </w:tr>
      <w:tr w:rsidR="001D4D57" w:rsidRPr="009E0D14" w:rsidTr="00653DB3">
        <w:tc>
          <w:tcPr>
            <w:tcW w:w="10980" w:type="dxa"/>
            <w:gridSpan w:val="2"/>
          </w:tcPr>
          <w:p w:rsidR="001D4D57" w:rsidRPr="00653DB3" w:rsidRDefault="001D4D57" w:rsidP="00565B09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 w:rsidR="00565B0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To use: </w:t>
            </w:r>
            <w:r w:rsidR="00A1586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</w:t>
            </w:r>
            <w:r w:rsidR="00565B0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mental methods (&amp; calculator methods) to calculate percentages &amp; percentage increase/decrease; To apply knowledge of percentages to contextual questions involving sales, tax etc; To provide clear solutions to reverse percentage problems; To understand and apply the rules of ratio; To express ratio in the form 1:n and interpret this in the context of map ratios; To assess “best buy” by comparing ratios; To apply knowledge of ratio to direct/inverse proportion; To understand the laws of algebra and how they relate to the laws of number; To cate</w:t>
            </w:r>
            <w:r w:rsidR="005E4363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gorize algebraic products and us</w:t>
            </w:r>
            <w:r w:rsidR="00565B0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e the appr</w:t>
            </w:r>
            <w:r w:rsidR="005E4363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opriate method to evaluate them; To assess methods of evaluating algebraic products.</w:t>
            </w:r>
          </w:p>
        </w:tc>
      </w:tr>
    </w:tbl>
    <w:p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2520"/>
        <w:gridCol w:w="2070"/>
      </w:tblGrid>
      <w:tr w:rsidR="001D4D57" w:rsidRPr="009E0D14" w:rsidTr="005E4363">
        <w:tc>
          <w:tcPr>
            <w:tcW w:w="6390" w:type="dxa"/>
            <w:shd w:val="pct12" w:color="auto" w:fill="auto"/>
          </w:tcPr>
          <w:p w:rsidR="001D4D57" w:rsidRPr="009E0D14" w:rsidRDefault="001D4D57" w:rsidP="00653DB3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9E0D14" w:rsidRDefault="001D4D57" w:rsidP="00653DB3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:rsidTr="005E4363">
        <w:trPr>
          <w:trHeight w:val="70"/>
        </w:trPr>
        <w:tc>
          <w:tcPr>
            <w:tcW w:w="6390" w:type="dxa"/>
          </w:tcPr>
          <w:p w:rsidR="001D4D57" w:rsidRDefault="001D4D57" w:rsidP="00653DB3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D4D57" w:rsidRPr="002A191E" w:rsidRDefault="005E4363" w:rsidP="0012747D">
            <w:pPr>
              <w:pStyle w:val="ListParagraph"/>
              <w:numPr>
                <w:ilvl w:val="1"/>
                <w:numId w:val="29"/>
              </w:numPr>
              <w:rPr>
                <w:rFonts w:ascii="Comic Sans MS" w:hAnsi="Comic Sans MS"/>
                <w:b/>
              </w:rPr>
            </w:pPr>
            <w:r w:rsidRPr="002A191E">
              <w:rPr>
                <w:rFonts w:ascii="Comic Sans MS" w:hAnsi="Comic Sans MS"/>
                <w:b/>
              </w:rPr>
              <w:t>Percentages</w:t>
            </w:r>
          </w:p>
          <w:p w:rsidR="00AF2531" w:rsidRPr="002A191E" w:rsidRDefault="00C33524" w:rsidP="0071575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2A191E">
              <w:rPr>
                <w:rFonts w:ascii="Comic Sans MS" w:hAnsi="Comic Sans MS"/>
              </w:rPr>
              <w:t>Key resources: STP Year</w:t>
            </w:r>
            <w:r w:rsidR="00442FA7" w:rsidRPr="002A191E">
              <w:rPr>
                <w:rFonts w:ascii="Comic Sans MS" w:hAnsi="Comic Sans MS"/>
              </w:rPr>
              <w:t xml:space="preserve"> 9 Chapter </w:t>
            </w:r>
            <w:r w:rsidR="005E4363" w:rsidRPr="002A191E">
              <w:rPr>
                <w:rFonts w:ascii="Comic Sans MS" w:hAnsi="Comic Sans MS"/>
              </w:rPr>
              <w:t>4 Ex 4a - h</w:t>
            </w:r>
          </w:p>
          <w:p w:rsidR="00851AA4" w:rsidRPr="002A191E" w:rsidRDefault="005E4363" w:rsidP="0071575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2A191E">
              <w:rPr>
                <w:rFonts w:ascii="Comic Sans MS" w:hAnsi="Comic Sans MS"/>
              </w:rPr>
              <w:t>What methods are there for finding 20% of $350?</w:t>
            </w:r>
          </w:p>
          <w:p w:rsidR="005C61AC" w:rsidRPr="002A191E" w:rsidRDefault="005E4363" w:rsidP="0071575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2A191E">
              <w:rPr>
                <w:rFonts w:ascii="Comic Sans MS" w:hAnsi="Comic Sans MS"/>
              </w:rPr>
              <w:t>Explain a method for increasing 860km by 12%.</w:t>
            </w:r>
          </w:p>
          <w:p w:rsidR="005C61AC" w:rsidRPr="002A191E" w:rsidRDefault="005E4363" w:rsidP="0071575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2A191E">
              <w:rPr>
                <w:rFonts w:ascii="Comic Sans MS" w:hAnsi="Comic Sans MS"/>
              </w:rPr>
              <w:t>Create a situation involving % increase/decrease where the answer is 240m.</w:t>
            </w:r>
          </w:p>
          <w:p w:rsidR="008952ED" w:rsidRPr="002A191E" w:rsidRDefault="00791090" w:rsidP="0012747D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</w:rPr>
            </w:pPr>
            <w:r w:rsidRPr="002A191E">
              <w:rPr>
                <w:rFonts w:ascii="Comic Sans MS" w:hAnsi="Comic Sans MS"/>
              </w:rPr>
              <w:t xml:space="preserve">Assessment: </w:t>
            </w:r>
            <w:r w:rsidR="008952ED" w:rsidRPr="002A191E">
              <w:rPr>
                <w:rFonts w:ascii="Comic Sans MS" w:hAnsi="Comic Sans MS"/>
              </w:rPr>
              <w:t>Cumulative quiz</w:t>
            </w:r>
          </w:p>
          <w:p w:rsidR="00851AA4" w:rsidRPr="002A191E" w:rsidRDefault="008952ED" w:rsidP="006C4AB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A191E">
              <w:rPr>
                <w:rFonts w:ascii="Comic Sans MS" w:hAnsi="Comic Sans MS"/>
                <w:b/>
                <w:sz w:val="22"/>
                <w:szCs w:val="22"/>
              </w:rPr>
              <w:t>3-4</w:t>
            </w:r>
            <w:r w:rsidR="006C4AB8" w:rsidRPr="002A191E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1D4D57" w:rsidRPr="002A191E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2A191E">
              <w:rPr>
                <w:rFonts w:ascii="Comic Sans MS" w:hAnsi="Comic Sans MS"/>
                <w:b/>
                <w:sz w:val="22"/>
                <w:szCs w:val="22"/>
              </w:rPr>
              <w:t>Ratio &amp; proportion</w:t>
            </w:r>
          </w:p>
          <w:p w:rsidR="004E1E84" w:rsidRPr="002A191E" w:rsidRDefault="005B0134" w:rsidP="0071575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2A191E">
              <w:rPr>
                <w:rFonts w:ascii="Comic Sans MS" w:hAnsi="Comic Sans MS"/>
              </w:rPr>
              <w:t>Key resource: STP</w:t>
            </w:r>
            <w:r w:rsidR="00AF2531" w:rsidRPr="002A191E">
              <w:rPr>
                <w:rFonts w:ascii="Comic Sans MS" w:hAnsi="Comic Sans MS"/>
              </w:rPr>
              <w:t xml:space="preserve"> Year 9</w:t>
            </w:r>
            <w:r w:rsidR="001D4D57" w:rsidRPr="002A191E">
              <w:rPr>
                <w:rFonts w:ascii="Comic Sans MS" w:hAnsi="Comic Sans MS"/>
              </w:rPr>
              <w:t xml:space="preserve"> </w:t>
            </w:r>
            <w:r w:rsidR="00851AA4" w:rsidRPr="002A191E">
              <w:rPr>
                <w:rFonts w:ascii="Comic Sans MS" w:hAnsi="Comic Sans MS"/>
              </w:rPr>
              <w:t>Chapte</w:t>
            </w:r>
            <w:r w:rsidR="00AF2531" w:rsidRPr="002A191E">
              <w:rPr>
                <w:rFonts w:ascii="Comic Sans MS" w:hAnsi="Comic Sans MS"/>
              </w:rPr>
              <w:t xml:space="preserve">r </w:t>
            </w:r>
            <w:r w:rsidR="008952ED" w:rsidRPr="002A191E">
              <w:rPr>
                <w:rFonts w:ascii="Comic Sans MS" w:hAnsi="Comic Sans MS"/>
              </w:rPr>
              <w:t>5 Ex 5a – 5g</w:t>
            </w:r>
          </w:p>
          <w:p w:rsidR="00F66A3B" w:rsidRPr="002A191E" w:rsidRDefault="008952ED" w:rsidP="0071575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2A191E">
              <w:rPr>
                <w:rFonts w:ascii="Comic Sans MS" w:hAnsi="Comic Sans MS"/>
              </w:rPr>
              <w:t>What is ratio used for?  Do the units have an effect on ratio?</w:t>
            </w:r>
          </w:p>
          <w:p w:rsidR="005B0134" w:rsidRPr="002A191E" w:rsidRDefault="005B0134" w:rsidP="0071575F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</w:rPr>
            </w:pPr>
            <w:r w:rsidRPr="002A191E">
              <w:rPr>
                <w:rFonts w:ascii="Comic Sans MS" w:hAnsi="Comic Sans MS"/>
              </w:rPr>
              <w:t xml:space="preserve">Assessment: </w:t>
            </w:r>
            <w:r w:rsidR="008952ED" w:rsidRPr="002A191E">
              <w:rPr>
                <w:rFonts w:ascii="Comic Sans MS" w:hAnsi="Comic Sans MS"/>
                <w:lang w:val="en-NZ"/>
              </w:rPr>
              <w:t>Cumulative quiz</w:t>
            </w:r>
          </w:p>
          <w:p w:rsidR="006C4AB8" w:rsidRPr="002A191E" w:rsidRDefault="006C4AB8" w:rsidP="006C4AB8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5B0134" w:rsidRPr="002A191E" w:rsidRDefault="005B0134" w:rsidP="005B0134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5B0134" w:rsidRPr="002A191E" w:rsidRDefault="00AF2531" w:rsidP="0012747D">
            <w:pPr>
              <w:pStyle w:val="ListParagraph"/>
              <w:numPr>
                <w:ilvl w:val="1"/>
                <w:numId w:val="30"/>
              </w:numPr>
              <w:rPr>
                <w:rFonts w:ascii="Comic Sans MS" w:hAnsi="Comic Sans MS"/>
                <w:lang w:val="en-NZ" w:eastAsia="en-NZ"/>
              </w:rPr>
            </w:pPr>
            <w:r w:rsidRPr="002A191E">
              <w:rPr>
                <w:rFonts w:ascii="Comic Sans MS" w:hAnsi="Comic Sans MS"/>
                <w:b/>
              </w:rPr>
              <w:t xml:space="preserve"> </w:t>
            </w:r>
            <w:r w:rsidR="00C33524" w:rsidRPr="002A191E">
              <w:rPr>
                <w:rFonts w:ascii="Comic Sans MS" w:hAnsi="Comic Sans MS"/>
                <w:b/>
              </w:rPr>
              <w:t xml:space="preserve"> </w:t>
            </w:r>
            <w:r w:rsidRPr="002A191E">
              <w:rPr>
                <w:rFonts w:ascii="Comic Sans MS" w:hAnsi="Comic Sans MS"/>
                <w:b/>
              </w:rPr>
              <w:t>Handling data</w:t>
            </w:r>
            <w:r w:rsidR="00AB4B1E" w:rsidRPr="002A191E">
              <w:rPr>
                <w:rFonts w:ascii="Comic Sans MS" w:hAnsi="Comic Sans MS"/>
                <w:b/>
              </w:rPr>
              <w:t>: Probability</w:t>
            </w:r>
          </w:p>
          <w:p w:rsidR="005B0134" w:rsidRPr="002A191E" w:rsidRDefault="001D4D57" w:rsidP="0071575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2A191E">
              <w:rPr>
                <w:rFonts w:ascii="Comic Sans MS" w:hAnsi="Comic Sans MS"/>
              </w:rPr>
              <w:t>Key resources</w:t>
            </w:r>
            <w:r w:rsidR="005B0134" w:rsidRPr="002A191E">
              <w:rPr>
                <w:rFonts w:ascii="Comic Sans MS" w:hAnsi="Comic Sans MS"/>
              </w:rPr>
              <w:t>: STP</w:t>
            </w:r>
            <w:r w:rsidRPr="002A191E">
              <w:rPr>
                <w:rFonts w:ascii="Comic Sans MS" w:hAnsi="Comic Sans MS"/>
              </w:rPr>
              <w:t xml:space="preserve"> Book Year</w:t>
            </w:r>
            <w:r w:rsidR="005B0134" w:rsidRPr="002A191E">
              <w:rPr>
                <w:rFonts w:ascii="Comic Sans MS" w:hAnsi="Comic Sans MS"/>
              </w:rPr>
              <w:t xml:space="preserve"> </w:t>
            </w:r>
            <w:r w:rsidR="00AF2531" w:rsidRPr="002A191E">
              <w:rPr>
                <w:rFonts w:ascii="Comic Sans MS" w:hAnsi="Comic Sans MS"/>
              </w:rPr>
              <w:t>9</w:t>
            </w:r>
            <w:r w:rsidRPr="002A191E">
              <w:rPr>
                <w:rFonts w:ascii="Comic Sans MS" w:hAnsi="Comic Sans MS"/>
              </w:rPr>
              <w:t xml:space="preserve"> </w:t>
            </w:r>
            <w:r w:rsidR="00AF2531" w:rsidRPr="002A191E">
              <w:rPr>
                <w:rFonts w:ascii="Comic Sans MS" w:hAnsi="Comic Sans MS"/>
              </w:rPr>
              <w:t xml:space="preserve">Chapter </w:t>
            </w:r>
            <w:r w:rsidR="008952ED" w:rsidRPr="002A191E">
              <w:rPr>
                <w:rFonts w:ascii="Comic Sans MS" w:hAnsi="Comic Sans MS"/>
              </w:rPr>
              <w:t>6 Ex 6a - j</w:t>
            </w:r>
            <w:r w:rsidR="005B0134" w:rsidRPr="002A191E">
              <w:rPr>
                <w:rFonts w:ascii="Comic Sans MS" w:hAnsi="Comic Sans MS"/>
              </w:rPr>
              <w:t xml:space="preserve"> </w:t>
            </w:r>
          </w:p>
          <w:p w:rsidR="00AB4B1E" w:rsidRPr="002A191E" w:rsidRDefault="008952ED" w:rsidP="0071575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2A191E">
              <w:rPr>
                <w:rFonts w:ascii="Comic Sans MS" w:hAnsi="Comic Sans MS"/>
              </w:rPr>
              <w:t>What do we use letters in Maths?</w:t>
            </w:r>
          </w:p>
          <w:p w:rsidR="00004D42" w:rsidRPr="002A191E" w:rsidRDefault="008952ED" w:rsidP="0071575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2A191E">
              <w:rPr>
                <w:rFonts w:ascii="Comic Sans MS" w:hAnsi="Comic Sans MS"/>
              </w:rPr>
              <w:t>What is the difference between multiplying letters together and multiplying numbers together?</w:t>
            </w:r>
          </w:p>
          <w:p w:rsidR="0071575F" w:rsidRPr="002A191E" w:rsidRDefault="008952ED" w:rsidP="0071575F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omic Sans MS" w:hAnsi="Comic Sans MS"/>
              </w:rPr>
            </w:pPr>
            <w:r w:rsidRPr="002A191E">
              <w:rPr>
                <w:rFonts w:ascii="Comic Sans MS" w:hAnsi="Comic Sans MS"/>
              </w:rPr>
              <w:t>Jenny thinks that (3x – 2)</w:t>
            </w:r>
            <w:r w:rsidRPr="002A191E">
              <w:rPr>
                <w:rFonts w:ascii="Comic Sans MS" w:hAnsi="Comic Sans MS"/>
                <w:vertAlign w:val="superscript"/>
              </w:rPr>
              <w:t>2</w:t>
            </w:r>
            <w:r w:rsidRPr="002A191E">
              <w:rPr>
                <w:rFonts w:ascii="Comic Sans MS" w:hAnsi="Comic Sans MS"/>
              </w:rPr>
              <w:t xml:space="preserve"> = 3x</w:t>
            </w:r>
            <w:r w:rsidRPr="002A191E">
              <w:rPr>
                <w:rFonts w:ascii="Comic Sans MS" w:hAnsi="Comic Sans MS"/>
                <w:vertAlign w:val="superscript"/>
              </w:rPr>
              <w:t>2</w:t>
            </w:r>
            <w:r w:rsidRPr="002A191E">
              <w:rPr>
                <w:rFonts w:ascii="Comic Sans MS" w:hAnsi="Comic Sans MS"/>
              </w:rPr>
              <w:t xml:space="preserve"> + 12x + 4. Do you agree with Jenny? </w:t>
            </w:r>
          </w:p>
          <w:p w:rsidR="005B0134" w:rsidRPr="002A191E" w:rsidRDefault="006C4AB8" w:rsidP="0071575F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</w:rPr>
            </w:pPr>
            <w:bookmarkStart w:id="0" w:name="_GoBack"/>
            <w:bookmarkEnd w:id="0"/>
            <w:r w:rsidRPr="002A191E">
              <w:rPr>
                <w:rFonts w:ascii="Comic Sans MS" w:hAnsi="Comic Sans MS"/>
              </w:rPr>
              <w:t xml:space="preserve">Assessment: </w:t>
            </w:r>
            <w:r w:rsidR="008952ED" w:rsidRPr="002A191E">
              <w:rPr>
                <w:rFonts w:ascii="Comic Sans MS" w:hAnsi="Comic Sans MS"/>
                <w:lang w:val="en-NZ"/>
              </w:rPr>
              <w:t>Cumulative quiz</w:t>
            </w:r>
          </w:p>
          <w:p w:rsidR="006C4AB8" w:rsidRPr="002A191E" w:rsidRDefault="006C4AB8" w:rsidP="006C4AB8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1D4D57" w:rsidRPr="00360370" w:rsidRDefault="00E172E8" w:rsidP="008952E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 w:rsidRPr="002A191E">
              <w:rPr>
                <w:rFonts w:ascii="Comic Sans MS" w:hAnsi="Comic Sans MS"/>
                <w:bCs/>
              </w:rPr>
              <w:t>Assessment</w:t>
            </w:r>
            <w:r w:rsidR="006C4AB8" w:rsidRPr="002A191E">
              <w:rPr>
                <w:rFonts w:ascii="Comic Sans MS" w:hAnsi="Comic Sans MS"/>
                <w:bCs/>
              </w:rPr>
              <w:t>:  Cumulative</w:t>
            </w:r>
            <w:r w:rsidR="006C4AB8">
              <w:rPr>
                <w:rFonts w:ascii="Comic Sans MS" w:hAnsi="Comic Sans MS"/>
                <w:bCs/>
                <w:sz w:val="24"/>
                <w:szCs w:val="24"/>
              </w:rPr>
              <w:t xml:space="preserve"> test</w:t>
            </w:r>
          </w:p>
        </w:tc>
        <w:tc>
          <w:tcPr>
            <w:tcW w:w="2520" w:type="dxa"/>
          </w:tcPr>
          <w:p w:rsidR="00494AE7" w:rsidRDefault="005E4363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Percentage</w:t>
            </w:r>
          </w:p>
          <w:p w:rsidR="005E4363" w:rsidRDefault="005E4363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Multiplier</w:t>
            </w:r>
          </w:p>
          <w:p w:rsidR="005E4363" w:rsidRDefault="005E4363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Tax</w:t>
            </w:r>
          </w:p>
          <w:p w:rsidR="005E4363" w:rsidRDefault="005E4363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Allowances</w:t>
            </w:r>
          </w:p>
          <w:p w:rsidR="005E4363" w:rsidRDefault="005E4363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Reverse percentage</w:t>
            </w:r>
          </w:p>
          <w:p w:rsidR="005E4363" w:rsidRDefault="005E4363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Ratio</w:t>
            </w:r>
          </w:p>
          <w:p w:rsidR="005E4363" w:rsidRDefault="005E4363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Simplest form</w:t>
            </w:r>
          </w:p>
          <w:p w:rsidR="005E4363" w:rsidRDefault="005E4363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Inverse</w:t>
            </w:r>
          </w:p>
          <w:p w:rsidR="005E4363" w:rsidRDefault="005E4363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“Best buy”</w:t>
            </w:r>
          </w:p>
          <w:p w:rsidR="005E4363" w:rsidRDefault="005E4363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Direct proportion</w:t>
            </w:r>
          </w:p>
          <w:p w:rsidR="005E4363" w:rsidRDefault="005E4363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Inverse proportion</w:t>
            </w:r>
          </w:p>
          <w:p w:rsidR="005E4363" w:rsidRDefault="005E4363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Algebraic products</w:t>
            </w:r>
          </w:p>
          <w:p w:rsidR="005E4363" w:rsidRDefault="005E4363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Single bracket</w:t>
            </w:r>
          </w:p>
          <w:p w:rsidR="005E4363" w:rsidRDefault="005E4363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Double bracket</w:t>
            </w:r>
          </w:p>
          <w:p w:rsidR="005E4363" w:rsidRDefault="005E4363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“ac” method</w:t>
            </w:r>
          </w:p>
          <w:p w:rsidR="005E4363" w:rsidRDefault="005E4363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Expansion of square brackets</w:t>
            </w:r>
          </w:p>
          <w:p w:rsidR="005E4363" w:rsidRDefault="005E4363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Difference of two squares</w:t>
            </w:r>
          </w:p>
          <w:p w:rsidR="00494AE7" w:rsidRDefault="00494AE7" w:rsidP="00DF7C74">
            <w:pPr>
              <w:rPr>
                <w:rFonts w:ascii="Comic Sans MS" w:hAnsi="Comic Sans MS"/>
              </w:rPr>
            </w:pPr>
          </w:p>
          <w:p w:rsidR="00494AE7" w:rsidRDefault="00494AE7" w:rsidP="00DF7C74">
            <w:pPr>
              <w:rPr>
                <w:rFonts w:ascii="Comic Sans MS" w:hAnsi="Comic Sans MS"/>
              </w:rPr>
            </w:pPr>
          </w:p>
          <w:p w:rsidR="004E1E84" w:rsidRPr="00FC6F83" w:rsidRDefault="004E1E84" w:rsidP="00DF7C74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Explaining</w:t>
            </w:r>
            <w:r w:rsidR="00494AE7">
              <w:rPr>
                <w:rFonts w:ascii="Comic Sans MS" w:hAnsi="Comic Sans MS"/>
              </w:rPr>
              <w:t xml:space="preserve"> </w:t>
            </w:r>
            <w:r w:rsidRPr="00A67637">
              <w:rPr>
                <w:rFonts w:ascii="Comic Sans MS" w:hAnsi="Comic Sans MS"/>
              </w:rPr>
              <w:t>words</w:t>
            </w: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1D4D57" w:rsidRDefault="006D24FE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rationale for … is…</w:t>
            </w: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5E4363" w:rsidRDefault="005E4363" w:rsidP="00653DB3">
            <w:pPr>
              <w:rPr>
                <w:rFonts w:ascii="Comic Sans MS" w:hAnsi="Comic Sans MS"/>
              </w:rPr>
            </w:pPr>
          </w:p>
          <w:p w:rsidR="006D24FE" w:rsidRDefault="005E4363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rules of ratio are….</w:t>
            </w: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5E4363" w:rsidRDefault="005E4363" w:rsidP="00653DB3">
            <w:pPr>
              <w:rPr>
                <w:rFonts w:ascii="Comic Sans MS" w:hAnsi="Comic Sans MS"/>
              </w:rPr>
            </w:pPr>
          </w:p>
          <w:p w:rsidR="005E4363" w:rsidRDefault="005E4363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laws of multiplication are that….</w:t>
            </w:r>
          </w:p>
          <w:p w:rsidR="005E4363" w:rsidRDefault="005E4363" w:rsidP="00653DB3">
            <w:pPr>
              <w:rPr>
                <w:rFonts w:ascii="Comic Sans MS" w:hAnsi="Comic Sans MS"/>
              </w:rPr>
            </w:pPr>
          </w:p>
          <w:p w:rsidR="005E4363" w:rsidRDefault="005E4363" w:rsidP="00653DB3">
            <w:pPr>
              <w:rPr>
                <w:rFonts w:ascii="Comic Sans MS" w:hAnsi="Comic Sans MS"/>
              </w:rPr>
            </w:pPr>
          </w:p>
          <w:p w:rsidR="006D24FE" w:rsidRPr="00A67637" w:rsidRDefault="006D24FE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appropriate degree of accuracy would be… because…</w:t>
            </w: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6D24FE" w:rsidRPr="00A67637" w:rsidRDefault="006D24FE" w:rsidP="00653DB3">
            <w:pPr>
              <w:rPr>
                <w:rFonts w:ascii="Comic Sans MS" w:hAnsi="Comic Sans MS"/>
              </w:rPr>
            </w:pP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Therefore...</w:t>
            </w: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:rsidR="001D4D57" w:rsidRPr="00A67637" w:rsidRDefault="006D24FE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criteria for…</w:t>
            </w:r>
            <w:r w:rsidR="005E4363">
              <w:rPr>
                <w:rFonts w:ascii="Comic Sans MS" w:hAnsi="Comic Sans MS"/>
              </w:rPr>
              <w:t xml:space="preserve"> i</w:t>
            </w:r>
            <w:r>
              <w:rPr>
                <w:rFonts w:ascii="Comic Sans MS" w:hAnsi="Comic Sans MS"/>
              </w:rPr>
              <w:t>s</w:t>
            </w:r>
            <w:r w:rsidR="005E4363">
              <w:rPr>
                <w:rFonts w:ascii="Comic Sans MS" w:hAnsi="Comic Sans MS"/>
              </w:rPr>
              <w:t>…</w:t>
            </w:r>
          </w:p>
          <w:p w:rsidR="001D4D57" w:rsidRPr="005D7738" w:rsidRDefault="001D4D57" w:rsidP="006D24F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0411A" w:rsidRDefault="000A481D" w:rsidP="00494AE7">
      <w:pPr>
        <w:jc w:val="center"/>
      </w:pPr>
      <w:r>
        <w:rPr>
          <w:rFonts w:ascii="Comic Sans MS" w:hAnsi="Comic Sans MS"/>
          <w:b/>
          <w:sz w:val="28"/>
          <w:szCs w:val="28"/>
        </w:rPr>
        <w:t>T</w:t>
      </w:r>
      <w:r w:rsidR="00DC1C36">
        <w:rPr>
          <w:rFonts w:ascii="Comic Sans MS" w:hAnsi="Comic Sans MS"/>
          <w:b/>
          <w:sz w:val="28"/>
          <w:szCs w:val="28"/>
        </w:rPr>
        <w:t>EXT BOOK: STP MATHEMATICS YEAR 9</w:t>
      </w:r>
    </w:p>
    <w:sectPr w:rsidR="0070411A" w:rsidSect="00653DB3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801E5"/>
    <w:multiLevelType w:val="multilevel"/>
    <w:tmpl w:val="A37C5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AF37FA"/>
    <w:multiLevelType w:val="multilevel"/>
    <w:tmpl w:val="7BFAC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B4A06"/>
    <w:multiLevelType w:val="hybridMultilevel"/>
    <w:tmpl w:val="19F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D67236"/>
    <w:multiLevelType w:val="multilevel"/>
    <w:tmpl w:val="B734B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D222441"/>
    <w:multiLevelType w:val="multilevel"/>
    <w:tmpl w:val="1714BF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1221E1E"/>
    <w:multiLevelType w:val="multilevel"/>
    <w:tmpl w:val="565801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12"/>
  </w:num>
  <w:num w:numId="5">
    <w:abstractNumId w:val="19"/>
  </w:num>
  <w:num w:numId="6">
    <w:abstractNumId w:val="1"/>
  </w:num>
  <w:num w:numId="7">
    <w:abstractNumId w:val="16"/>
  </w:num>
  <w:num w:numId="8">
    <w:abstractNumId w:val="27"/>
  </w:num>
  <w:num w:numId="9">
    <w:abstractNumId w:val="9"/>
  </w:num>
  <w:num w:numId="10">
    <w:abstractNumId w:val="5"/>
  </w:num>
  <w:num w:numId="11">
    <w:abstractNumId w:val="6"/>
  </w:num>
  <w:num w:numId="12">
    <w:abstractNumId w:val="24"/>
  </w:num>
  <w:num w:numId="13">
    <w:abstractNumId w:val="15"/>
  </w:num>
  <w:num w:numId="14">
    <w:abstractNumId w:val="4"/>
  </w:num>
  <w:num w:numId="15">
    <w:abstractNumId w:val="25"/>
  </w:num>
  <w:num w:numId="16">
    <w:abstractNumId w:val="0"/>
  </w:num>
  <w:num w:numId="17">
    <w:abstractNumId w:val="18"/>
  </w:num>
  <w:num w:numId="18">
    <w:abstractNumId w:val="22"/>
  </w:num>
  <w:num w:numId="19">
    <w:abstractNumId w:val="29"/>
  </w:num>
  <w:num w:numId="20">
    <w:abstractNumId w:val="17"/>
  </w:num>
  <w:num w:numId="21">
    <w:abstractNumId w:val="14"/>
  </w:num>
  <w:num w:numId="22">
    <w:abstractNumId w:val="26"/>
  </w:num>
  <w:num w:numId="23">
    <w:abstractNumId w:val="7"/>
  </w:num>
  <w:num w:numId="24">
    <w:abstractNumId w:val="28"/>
  </w:num>
  <w:num w:numId="25">
    <w:abstractNumId w:val="8"/>
  </w:num>
  <w:num w:numId="26">
    <w:abstractNumId w:val="10"/>
  </w:num>
  <w:num w:numId="27">
    <w:abstractNumId w:val="3"/>
  </w:num>
  <w:num w:numId="28">
    <w:abstractNumId w:val="23"/>
  </w:num>
  <w:num w:numId="29">
    <w:abstractNumId w:val="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04D42"/>
    <w:rsid w:val="000168AE"/>
    <w:rsid w:val="000236FA"/>
    <w:rsid w:val="000A481D"/>
    <w:rsid w:val="000C6E84"/>
    <w:rsid w:val="000D718D"/>
    <w:rsid w:val="0012747D"/>
    <w:rsid w:val="001D4D57"/>
    <w:rsid w:val="00224262"/>
    <w:rsid w:val="00261312"/>
    <w:rsid w:val="002A191E"/>
    <w:rsid w:val="002E58F8"/>
    <w:rsid w:val="00350755"/>
    <w:rsid w:val="00440716"/>
    <w:rsid w:val="00442FA7"/>
    <w:rsid w:val="00494AE7"/>
    <w:rsid w:val="004A3978"/>
    <w:rsid w:val="004E1E84"/>
    <w:rsid w:val="00565B09"/>
    <w:rsid w:val="005B0134"/>
    <w:rsid w:val="005B55EC"/>
    <w:rsid w:val="005C61AC"/>
    <w:rsid w:val="005E4363"/>
    <w:rsid w:val="00635BFE"/>
    <w:rsid w:val="00653DB3"/>
    <w:rsid w:val="006C4AB8"/>
    <w:rsid w:val="006D24FE"/>
    <w:rsid w:val="006F62A9"/>
    <w:rsid w:val="0070411A"/>
    <w:rsid w:val="007135A0"/>
    <w:rsid w:val="0071575F"/>
    <w:rsid w:val="00716FF8"/>
    <w:rsid w:val="00791090"/>
    <w:rsid w:val="00840007"/>
    <w:rsid w:val="00845986"/>
    <w:rsid w:val="00851AA4"/>
    <w:rsid w:val="008630A6"/>
    <w:rsid w:val="008952ED"/>
    <w:rsid w:val="009B0847"/>
    <w:rsid w:val="00A1586C"/>
    <w:rsid w:val="00A9139F"/>
    <w:rsid w:val="00A95064"/>
    <w:rsid w:val="00AB4B1E"/>
    <w:rsid w:val="00AF2531"/>
    <w:rsid w:val="00C33524"/>
    <w:rsid w:val="00C85CA1"/>
    <w:rsid w:val="00DB2826"/>
    <w:rsid w:val="00DC1C36"/>
    <w:rsid w:val="00DC4BDA"/>
    <w:rsid w:val="00DD15AD"/>
    <w:rsid w:val="00DF7C74"/>
    <w:rsid w:val="00E109CC"/>
    <w:rsid w:val="00E15C51"/>
    <w:rsid w:val="00E172E8"/>
    <w:rsid w:val="00E25951"/>
    <w:rsid w:val="00F0666D"/>
    <w:rsid w:val="00F66A3B"/>
    <w:rsid w:val="00F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test user</cp:lastModifiedBy>
  <cp:revision>4</cp:revision>
  <cp:lastPrinted>2011-01-01T07:22:00Z</cp:lastPrinted>
  <dcterms:created xsi:type="dcterms:W3CDTF">2018-10-28T05:27:00Z</dcterms:created>
  <dcterms:modified xsi:type="dcterms:W3CDTF">2019-05-29T07:45:00Z</dcterms:modified>
</cp:coreProperties>
</file>