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86" w:rsidRPr="00680E86" w:rsidRDefault="005840DA" w:rsidP="001D4D57">
      <w:pPr>
        <w:pStyle w:val="Title"/>
        <w:rPr>
          <w:rFonts w:ascii="Arial" w:hAnsi="Arial" w:cs="Arial"/>
          <w:b/>
        </w:rPr>
      </w:pPr>
      <w:r w:rsidRPr="00680E86">
        <w:rPr>
          <w:rFonts w:ascii="Arial" w:hAnsi="Arial" w:cs="Arial"/>
          <w:b/>
        </w:rPr>
        <w:t xml:space="preserve">Gulf English School </w:t>
      </w:r>
    </w:p>
    <w:p w:rsidR="001D4D57" w:rsidRDefault="00680E86" w:rsidP="00680E86">
      <w:pPr>
        <w:pStyle w:val="Title"/>
        <w:tabs>
          <w:tab w:val="center" w:pos="5669"/>
          <w:tab w:val="left" w:pos="7095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840DA" w:rsidRPr="00680E86">
        <w:rPr>
          <w:rFonts w:ascii="Arial" w:hAnsi="Arial" w:cs="Arial"/>
          <w:b/>
        </w:rPr>
        <w:t xml:space="preserve">Year </w:t>
      </w:r>
      <w:r w:rsidRPr="00680E86">
        <w:rPr>
          <w:rFonts w:ascii="Arial" w:hAnsi="Arial" w:cs="Arial"/>
          <w:b/>
        </w:rPr>
        <w:t>9</w:t>
      </w:r>
      <w:r w:rsidR="005840DA" w:rsidRPr="00680E86">
        <w:rPr>
          <w:rFonts w:ascii="Arial" w:hAnsi="Arial" w:cs="Arial"/>
          <w:b/>
        </w:rPr>
        <w:t xml:space="preserve"> French</w:t>
      </w:r>
      <w:r>
        <w:rPr>
          <w:rFonts w:ascii="Arial" w:hAnsi="Arial" w:cs="Arial"/>
          <w:b/>
        </w:rPr>
        <w:tab/>
      </w:r>
    </w:p>
    <w:p w:rsidR="00680E86" w:rsidRPr="00680E86" w:rsidRDefault="00680E86" w:rsidP="00680E86">
      <w:pPr>
        <w:pStyle w:val="Title"/>
        <w:tabs>
          <w:tab w:val="center" w:pos="5669"/>
          <w:tab w:val="left" w:pos="7095"/>
        </w:tabs>
        <w:jc w:val="left"/>
        <w:rPr>
          <w:rFonts w:ascii="Arial" w:hAnsi="Arial" w:cs="Arial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/>
      </w:tblPr>
      <w:tblGrid>
        <w:gridCol w:w="10530"/>
      </w:tblGrid>
      <w:tr w:rsidR="001D4D57" w:rsidTr="00680E86">
        <w:tc>
          <w:tcPr>
            <w:tcW w:w="10530" w:type="dxa"/>
            <w:shd w:val="pct12" w:color="auto" w:fill="auto"/>
          </w:tcPr>
          <w:p w:rsidR="001D4D57" w:rsidRPr="00680E86" w:rsidRDefault="001D4D57" w:rsidP="00185C5F">
            <w:pPr>
              <w:pStyle w:val="Subtitle"/>
              <w:rPr>
                <w:rFonts w:ascii="Arial" w:hAnsi="Arial" w:cs="Arial"/>
              </w:rPr>
            </w:pPr>
            <w:r w:rsidRPr="00680E86">
              <w:rPr>
                <w:rFonts w:ascii="Arial" w:hAnsi="Arial" w:cs="Arial"/>
              </w:rPr>
              <w:t>TOPIC:</w:t>
            </w:r>
            <w:r w:rsidR="005840DA" w:rsidRPr="00680E86">
              <w:rPr>
                <w:rFonts w:ascii="Arial" w:hAnsi="Arial" w:cs="Arial"/>
              </w:rPr>
              <w:t xml:space="preserve"> </w:t>
            </w:r>
            <w:r w:rsidR="005840DA" w:rsidRPr="00680E86">
              <w:rPr>
                <w:rFonts w:ascii="Arial" w:hAnsi="Arial" w:cs="Arial"/>
                <w:lang w:val="fr-FR"/>
              </w:rPr>
              <w:t xml:space="preserve">Ca t’intéresse 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40"/>
        <w:gridCol w:w="2340"/>
      </w:tblGrid>
      <w:tr w:rsidR="001D4D57" w:rsidRPr="00680E86" w:rsidTr="00185C5F">
        <w:tc>
          <w:tcPr>
            <w:tcW w:w="8640" w:type="dxa"/>
          </w:tcPr>
          <w:p w:rsidR="001D4D57" w:rsidRPr="00680E86" w:rsidRDefault="001D4D57" w:rsidP="00185C5F">
            <w:pPr>
              <w:pStyle w:val="Heading2"/>
              <w:rPr>
                <w:rFonts w:ascii="Arial" w:hAnsi="Arial" w:cs="Arial"/>
                <w:i w:val="0"/>
              </w:rPr>
            </w:pPr>
            <w:r w:rsidRPr="00680E86">
              <w:rPr>
                <w:rFonts w:ascii="Arial" w:hAnsi="Arial" w:cs="Arial"/>
                <w:i w:val="0"/>
              </w:rPr>
              <w:t>Theme:</w:t>
            </w:r>
            <w:r w:rsidRPr="00680E86">
              <w:rPr>
                <w:rFonts w:ascii="Arial" w:eastAsia="Calibri" w:hAnsi="Arial" w:cs="Arial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AC0660" w:rsidRPr="00680E86">
              <w:rPr>
                <w:rFonts w:ascii="Arial" w:eastAsia="Calibri" w:hAnsi="Arial" w:cs="Arial"/>
                <w:b w:val="0"/>
                <w:bCs w:val="0"/>
                <w:i w:val="0"/>
                <w:iCs w:val="0"/>
                <w:lang w:val="en-GB" w:eastAsia="en-US"/>
              </w:rPr>
              <w:t xml:space="preserve">Identify and explain what entertainment is, describe yourself, while using knowledge of past tense. </w:t>
            </w:r>
          </w:p>
        </w:tc>
        <w:tc>
          <w:tcPr>
            <w:tcW w:w="2340" w:type="dxa"/>
          </w:tcPr>
          <w:p w:rsidR="001D4D57" w:rsidRPr="00680E86" w:rsidRDefault="001D4D57" w:rsidP="00185C5F">
            <w:pPr>
              <w:pStyle w:val="Heading7"/>
              <w:rPr>
                <w:rFonts w:ascii="Arial" w:hAnsi="Arial" w:cs="Arial"/>
                <w:b w:val="0"/>
                <w:i w:val="0"/>
                <w:sz w:val="24"/>
              </w:rPr>
            </w:pPr>
            <w:r w:rsidRPr="00680E86">
              <w:rPr>
                <w:rFonts w:ascii="Arial" w:hAnsi="Arial" w:cs="Arial"/>
                <w:i w:val="0"/>
                <w:sz w:val="24"/>
              </w:rPr>
              <w:t xml:space="preserve">Level: </w:t>
            </w:r>
            <w:r w:rsidRPr="00680E86">
              <w:rPr>
                <w:rFonts w:ascii="Arial" w:hAnsi="Arial" w:cs="Arial"/>
                <w:b w:val="0"/>
                <w:i w:val="0"/>
                <w:sz w:val="24"/>
              </w:rPr>
              <w:t xml:space="preserve">Year </w:t>
            </w:r>
            <w:r w:rsidR="005840DA" w:rsidRPr="00680E86">
              <w:rPr>
                <w:rFonts w:ascii="Arial" w:hAnsi="Arial" w:cs="Arial"/>
                <w:b w:val="0"/>
                <w:i w:val="0"/>
                <w:sz w:val="24"/>
              </w:rPr>
              <w:t>9</w:t>
            </w:r>
          </w:p>
        </w:tc>
      </w:tr>
      <w:tr w:rsidR="001D4D57" w:rsidRPr="00680E86" w:rsidTr="00185C5F">
        <w:tc>
          <w:tcPr>
            <w:tcW w:w="10980" w:type="dxa"/>
            <w:gridSpan w:val="2"/>
          </w:tcPr>
          <w:p w:rsidR="001D4D57" w:rsidRPr="00680E86" w:rsidRDefault="001D4D57" w:rsidP="00185C5F">
            <w:pPr>
              <w:pStyle w:val="Heading7"/>
              <w:rPr>
                <w:rFonts w:ascii="Arial" w:hAnsi="Arial" w:cs="Arial"/>
                <w:b w:val="0"/>
                <w:i w:val="0"/>
                <w:sz w:val="24"/>
              </w:rPr>
            </w:pPr>
            <w:r w:rsidRPr="00680E86">
              <w:rPr>
                <w:rFonts w:ascii="Arial" w:hAnsi="Arial" w:cs="Arial"/>
                <w:i w:val="0"/>
                <w:sz w:val="24"/>
              </w:rPr>
              <w:t xml:space="preserve">Objectives: </w:t>
            </w:r>
            <w:r w:rsidR="00AC0660" w:rsidRPr="00680E86">
              <w:rPr>
                <w:rFonts w:ascii="Arial" w:hAnsi="Arial" w:cs="Arial"/>
                <w:b w:val="0"/>
                <w:i w:val="0"/>
                <w:sz w:val="24"/>
              </w:rPr>
              <w:t>Students can develop an understanding of the past tense by using the vocabulary of entertainment and physical description.</w:t>
            </w:r>
            <w:bookmarkStart w:id="0" w:name="_GoBack"/>
            <w:bookmarkEnd w:id="0"/>
            <w:r w:rsidR="00AC0660" w:rsidRPr="00680E86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</w:p>
        </w:tc>
      </w:tr>
    </w:tbl>
    <w:p w:rsidR="001D4D57" w:rsidRPr="00680E86" w:rsidRDefault="001D4D57" w:rsidP="001D4D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340"/>
        <w:gridCol w:w="2160"/>
      </w:tblGrid>
      <w:tr w:rsidR="001D4D57" w:rsidRPr="00680E86" w:rsidTr="00185C5F">
        <w:tc>
          <w:tcPr>
            <w:tcW w:w="6480" w:type="dxa"/>
            <w:shd w:val="pct12" w:color="auto" w:fill="auto"/>
          </w:tcPr>
          <w:p w:rsidR="001D4D57" w:rsidRPr="00680E86" w:rsidRDefault="00680E86" w:rsidP="00185C5F">
            <w:pPr>
              <w:pStyle w:val="Heading5"/>
              <w:rPr>
                <w:rFonts w:ascii="Arial" w:hAnsi="Arial" w:cs="Arial"/>
                <w:sz w:val="28"/>
                <w:szCs w:val="28"/>
              </w:rPr>
            </w:pPr>
            <w:r w:rsidRPr="00680E86">
              <w:rPr>
                <w:rFonts w:ascii="Arial" w:hAnsi="Arial" w:cs="Arial"/>
                <w:sz w:val="28"/>
                <w:szCs w:val="28"/>
              </w:rPr>
              <w:t xml:space="preserve">Focus </w:t>
            </w:r>
            <w:r w:rsidR="001D4D57" w:rsidRPr="00680E86">
              <w:rPr>
                <w:rFonts w:ascii="Arial" w:hAnsi="Arial" w:cs="Arial"/>
                <w:sz w:val="28"/>
                <w:szCs w:val="28"/>
              </w:rPr>
              <w:t>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680E86" w:rsidRDefault="001D4D57" w:rsidP="00185C5F">
            <w:pPr>
              <w:pStyle w:val="Heading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E86">
              <w:rPr>
                <w:rFonts w:ascii="Arial" w:hAnsi="Arial" w:cs="Arial"/>
                <w:sz w:val="28"/>
                <w:szCs w:val="28"/>
              </w:rPr>
              <w:t>Key Words</w:t>
            </w:r>
          </w:p>
        </w:tc>
      </w:tr>
      <w:tr w:rsidR="001D4D57" w:rsidRPr="00680E86" w:rsidTr="00185C5F">
        <w:trPr>
          <w:trHeight w:val="11060"/>
        </w:trPr>
        <w:tc>
          <w:tcPr>
            <w:tcW w:w="6480" w:type="dxa"/>
          </w:tcPr>
          <w:p w:rsidR="001D4D57" w:rsidRPr="00680E86" w:rsidRDefault="001D4D57" w:rsidP="00185C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1D4D57" w:rsidRPr="00680E86" w:rsidRDefault="005840DA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680E86">
              <w:rPr>
                <w:rFonts w:ascii="Arial" w:hAnsi="Arial" w:cs="Arial"/>
                <w:b/>
                <w:lang w:val="fr-FR"/>
              </w:rPr>
              <w:t>A la télé ce soir</w:t>
            </w:r>
          </w:p>
          <w:p w:rsidR="005840DA" w:rsidRPr="00680E86" w:rsidRDefault="005840DA" w:rsidP="005840DA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en-IE"/>
              </w:rPr>
              <w:t xml:space="preserve">I will begin to study </w:t>
            </w:r>
            <w:r w:rsidR="00381938" w:rsidRPr="00680E86">
              <w:rPr>
                <w:rFonts w:ascii="Arial" w:hAnsi="Arial" w:cs="Arial"/>
                <w:sz w:val="22"/>
                <w:szCs w:val="22"/>
                <w:lang w:val="en-IE"/>
              </w:rPr>
              <w:t>pastimes</w:t>
            </w:r>
            <w:r w:rsidRPr="00680E86">
              <w:rPr>
                <w:rFonts w:ascii="Arial" w:hAnsi="Arial" w:cs="Arial"/>
                <w:sz w:val="22"/>
                <w:szCs w:val="22"/>
                <w:lang w:val="en-IE"/>
              </w:rPr>
              <w:t xml:space="preserve"> more </w:t>
            </w:r>
            <w:r w:rsidR="00381938" w:rsidRPr="00680E86">
              <w:rPr>
                <w:rFonts w:ascii="Arial" w:hAnsi="Arial" w:cs="Arial"/>
                <w:sz w:val="22"/>
                <w:szCs w:val="22"/>
                <w:lang w:val="en-IE"/>
              </w:rPr>
              <w:t>in-depth</w:t>
            </w:r>
            <w:r w:rsidRPr="00680E86">
              <w:rPr>
                <w:rFonts w:ascii="Arial" w:hAnsi="Arial" w:cs="Arial"/>
                <w:sz w:val="22"/>
                <w:szCs w:val="22"/>
                <w:lang w:val="en-IE"/>
              </w:rPr>
              <w:t>, commencing with television</w:t>
            </w:r>
            <w:r w:rsidR="00680E86">
              <w:rPr>
                <w:rFonts w:ascii="Arial" w:hAnsi="Arial" w:cs="Arial"/>
                <w:sz w:val="22"/>
                <w:szCs w:val="22"/>
                <w:lang w:val="en-IE"/>
              </w:rPr>
              <w:t>.</w:t>
            </w:r>
          </w:p>
          <w:p w:rsidR="005840DA" w:rsidRPr="00680E86" w:rsidRDefault="005840DA" w:rsidP="005840D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 w:rsidRPr="00680E86">
              <w:rPr>
                <w:rFonts w:ascii="Arial" w:hAnsi="Arial" w:cs="Arial"/>
                <w:lang w:val="en-IE"/>
              </w:rPr>
              <w:t>I can talk about what I watch o</w:t>
            </w:r>
            <w:r w:rsidR="00381938" w:rsidRPr="00680E86">
              <w:rPr>
                <w:rFonts w:ascii="Arial" w:hAnsi="Arial" w:cs="Arial"/>
                <w:lang w:val="en-IE"/>
              </w:rPr>
              <w:t>n</w:t>
            </w:r>
            <w:r w:rsidRPr="00680E86">
              <w:rPr>
                <w:rFonts w:ascii="Arial" w:hAnsi="Arial" w:cs="Arial"/>
                <w:lang w:val="en-IE"/>
              </w:rPr>
              <w:t xml:space="preserve"> </w:t>
            </w:r>
            <w:r w:rsidR="00680E86">
              <w:rPr>
                <w:rFonts w:ascii="Arial" w:hAnsi="Arial" w:cs="Arial"/>
                <w:lang w:val="en-IE"/>
              </w:rPr>
              <w:t>TV.</w:t>
            </w:r>
          </w:p>
          <w:p w:rsidR="005840DA" w:rsidRPr="00680E86" w:rsidRDefault="005840DA" w:rsidP="005840D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IE"/>
              </w:rPr>
            </w:pPr>
            <w:r w:rsidRPr="00680E86">
              <w:rPr>
                <w:rFonts w:ascii="Arial" w:hAnsi="Arial" w:cs="Arial"/>
                <w:lang w:val="en-IE"/>
              </w:rPr>
              <w:t>I can use verbs in the present tense</w:t>
            </w:r>
            <w:r w:rsidR="00680E86">
              <w:rPr>
                <w:rFonts w:ascii="Arial" w:hAnsi="Arial" w:cs="Arial"/>
                <w:lang w:val="en-IE"/>
              </w:rPr>
              <w:t>.</w:t>
            </w:r>
          </w:p>
          <w:p w:rsidR="001D4D57" w:rsidRPr="00680E86" w:rsidRDefault="001D4D57" w:rsidP="00185C5F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D4D57" w:rsidRPr="00680E86" w:rsidRDefault="001D4D57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80E86">
              <w:rPr>
                <w:rFonts w:ascii="Arial" w:hAnsi="Arial" w:cs="Arial"/>
                <w:b/>
                <w:lang w:val="en-IE"/>
              </w:rPr>
              <w:t xml:space="preserve"> </w:t>
            </w:r>
            <w:r w:rsidR="005840DA" w:rsidRPr="00680E86">
              <w:rPr>
                <w:rFonts w:ascii="Arial" w:hAnsi="Arial" w:cs="Arial"/>
                <w:b/>
                <w:lang w:val="en-IE"/>
              </w:rPr>
              <w:t xml:space="preserve">On </w:t>
            </w:r>
            <w:proofErr w:type="spellStart"/>
            <w:r w:rsidR="005840DA" w:rsidRPr="00680E86">
              <w:rPr>
                <w:rFonts w:ascii="Arial" w:hAnsi="Arial" w:cs="Arial"/>
                <w:b/>
                <w:lang w:val="en-IE"/>
              </w:rPr>
              <w:t>va</w:t>
            </w:r>
            <w:proofErr w:type="spellEnd"/>
            <w:r w:rsidR="005840DA" w:rsidRPr="00680E86">
              <w:rPr>
                <w:rFonts w:ascii="Arial" w:hAnsi="Arial" w:cs="Arial"/>
                <w:b/>
                <w:lang w:val="en-IE"/>
              </w:rPr>
              <w:t xml:space="preserve"> au </w:t>
            </w:r>
            <w:proofErr w:type="spellStart"/>
            <w:r w:rsidR="005840DA" w:rsidRPr="00680E86">
              <w:rPr>
                <w:rFonts w:ascii="Arial" w:hAnsi="Arial" w:cs="Arial"/>
                <w:b/>
                <w:lang w:val="en-IE"/>
              </w:rPr>
              <w:t>cinéma</w:t>
            </w:r>
            <w:proofErr w:type="spellEnd"/>
          </w:p>
          <w:p w:rsidR="005840DA" w:rsidRPr="00680E86" w:rsidRDefault="005840DA" w:rsidP="005840DA">
            <w:pPr>
              <w:rPr>
                <w:rFonts w:ascii="Arial" w:hAnsi="Arial" w:cs="Arial"/>
                <w:sz w:val="22"/>
                <w:szCs w:val="22"/>
              </w:rPr>
            </w:pPr>
            <w:r w:rsidRPr="00680E86">
              <w:rPr>
                <w:rFonts w:ascii="Arial" w:hAnsi="Arial" w:cs="Arial"/>
                <w:sz w:val="22"/>
                <w:szCs w:val="22"/>
              </w:rPr>
              <w:t>Continuing with the theme of entertainment</w:t>
            </w:r>
            <w:r w:rsidR="00680E86">
              <w:rPr>
                <w:rFonts w:ascii="Arial" w:hAnsi="Arial" w:cs="Arial"/>
                <w:sz w:val="22"/>
                <w:szCs w:val="22"/>
              </w:rPr>
              <w:t>,</w:t>
            </w:r>
            <w:r w:rsidRPr="00680E86">
              <w:rPr>
                <w:rFonts w:ascii="Arial" w:hAnsi="Arial" w:cs="Arial"/>
                <w:sz w:val="22"/>
                <w:szCs w:val="22"/>
              </w:rPr>
              <w:t xml:space="preserve"> I will learn about French cinema and social outings</w:t>
            </w:r>
            <w:r w:rsidR="00680E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40DA" w:rsidRPr="00680E86" w:rsidRDefault="005840DA" w:rsidP="005840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0E86">
              <w:rPr>
                <w:rFonts w:ascii="Arial" w:hAnsi="Arial" w:cs="Arial"/>
              </w:rPr>
              <w:t>I can</w:t>
            </w:r>
            <w:r w:rsidR="00680E86">
              <w:rPr>
                <w:rFonts w:ascii="Arial" w:hAnsi="Arial" w:cs="Arial"/>
              </w:rPr>
              <w:t xml:space="preserve"> talk about going to the cinema.</w:t>
            </w:r>
          </w:p>
          <w:p w:rsidR="001D4D57" w:rsidRPr="00680E86" w:rsidRDefault="005840DA" w:rsidP="005840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0E86">
              <w:rPr>
                <w:rFonts w:ascii="Arial" w:hAnsi="Arial" w:cs="Arial"/>
              </w:rPr>
              <w:t xml:space="preserve">I can use the verb </w:t>
            </w:r>
            <w:r w:rsidR="00680E86">
              <w:rPr>
                <w:rFonts w:ascii="Arial" w:hAnsi="Arial" w:cs="Arial"/>
              </w:rPr>
              <w:t>'</w:t>
            </w:r>
            <w:proofErr w:type="spellStart"/>
            <w:r w:rsidRPr="00680E86">
              <w:rPr>
                <w:rFonts w:ascii="Arial" w:hAnsi="Arial" w:cs="Arial"/>
              </w:rPr>
              <w:t>Aller</w:t>
            </w:r>
            <w:proofErr w:type="spellEnd"/>
            <w:r w:rsidR="00680E86">
              <w:rPr>
                <w:rFonts w:ascii="Arial" w:hAnsi="Arial" w:cs="Arial"/>
              </w:rPr>
              <w:t xml:space="preserve">'. </w:t>
            </w:r>
          </w:p>
          <w:p w:rsidR="001D4D57" w:rsidRPr="00680E86" w:rsidRDefault="001D4D57" w:rsidP="00185C5F">
            <w:pPr>
              <w:pStyle w:val="ListParagraph"/>
              <w:rPr>
                <w:rFonts w:ascii="Arial" w:hAnsi="Arial" w:cs="Arial"/>
              </w:rPr>
            </w:pPr>
          </w:p>
          <w:p w:rsidR="001D4D57" w:rsidRPr="00680E86" w:rsidRDefault="005840DA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80E86">
              <w:rPr>
                <w:rFonts w:ascii="Arial" w:hAnsi="Arial" w:cs="Arial"/>
                <w:b/>
              </w:rPr>
              <w:t xml:space="preserve">Je </w:t>
            </w:r>
            <w:proofErr w:type="spellStart"/>
            <w:r w:rsidRPr="00680E86">
              <w:rPr>
                <w:rFonts w:ascii="Arial" w:hAnsi="Arial" w:cs="Arial"/>
                <w:b/>
              </w:rPr>
              <w:t>suis</w:t>
            </w:r>
            <w:proofErr w:type="spellEnd"/>
            <w:r w:rsidRPr="00680E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80E86">
              <w:rPr>
                <w:rFonts w:ascii="Arial" w:hAnsi="Arial" w:cs="Arial"/>
                <w:b/>
              </w:rPr>
              <w:t>comme</w:t>
            </w:r>
            <w:proofErr w:type="spellEnd"/>
            <w:r w:rsidRPr="00680E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80E86">
              <w:rPr>
                <w:rFonts w:ascii="Arial" w:hAnsi="Arial" w:cs="Arial"/>
                <w:b/>
              </w:rPr>
              <w:t>ça</w:t>
            </w:r>
            <w:proofErr w:type="spellEnd"/>
          </w:p>
          <w:p w:rsidR="005840DA" w:rsidRPr="00680E86" w:rsidRDefault="005840DA" w:rsidP="005840DA">
            <w:pPr>
              <w:rPr>
                <w:rFonts w:ascii="Arial" w:hAnsi="Arial" w:cs="Arial"/>
                <w:sz w:val="22"/>
                <w:szCs w:val="22"/>
              </w:rPr>
            </w:pPr>
            <w:r w:rsidRPr="00680E86">
              <w:rPr>
                <w:rFonts w:ascii="Arial" w:hAnsi="Arial" w:cs="Arial"/>
                <w:sz w:val="22"/>
                <w:szCs w:val="22"/>
              </w:rPr>
              <w:t>I will further my knowledge of adjective and be able to give a more in-depth descrip</w:t>
            </w:r>
            <w:r w:rsidR="00680E86">
              <w:rPr>
                <w:rFonts w:ascii="Arial" w:hAnsi="Arial" w:cs="Arial"/>
                <w:sz w:val="22"/>
                <w:szCs w:val="22"/>
              </w:rPr>
              <w:t xml:space="preserve">tion of myself and my character. </w:t>
            </w:r>
          </w:p>
          <w:p w:rsidR="005840DA" w:rsidRPr="00680E86" w:rsidRDefault="005840DA" w:rsidP="005840D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80E86">
              <w:rPr>
                <w:rFonts w:ascii="Arial" w:hAnsi="Arial" w:cs="Arial"/>
                <w:sz w:val="22"/>
                <w:szCs w:val="22"/>
              </w:rPr>
              <w:t>I can describe characters</w:t>
            </w:r>
            <w:r w:rsidR="00680E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40DA" w:rsidRPr="00680E86" w:rsidRDefault="005840DA" w:rsidP="005840D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80E86">
              <w:rPr>
                <w:rFonts w:ascii="Arial" w:hAnsi="Arial" w:cs="Arial"/>
                <w:sz w:val="22"/>
                <w:szCs w:val="22"/>
              </w:rPr>
              <w:t>I can give a physical description of others</w:t>
            </w:r>
            <w:r w:rsidR="00680E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4D57" w:rsidRPr="00680E86" w:rsidRDefault="001D4D57" w:rsidP="005840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D57" w:rsidRPr="00680E86" w:rsidRDefault="001D4D57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80E8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840DA" w:rsidRPr="00680E86">
              <w:rPr>
                <w:rFonts w:ascii="Arial" w:hAnsi="Arial" w:cs="Arial"/>
                <w:b/>
                <w:bCs/>
              </w:rPr>
              <w:t>Tu</w:t>
            </w:r>
            <w:proofErr w:type="spellEnd"/>
            <w:r w:rsidR="005840DA" w:rsidRPr="00680E8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840DA" w:rsidRPr="00680E86">
              <w:rPr>
                <w:rFonts w:ascii="Arial" w:hAnsi="Arial" w:cs="Arial"/>
                <w:b/>
                <w:bCs/>
              </w:rPr>
              <w:t>aimes</w:t>
            </w:r>
            <w:proofErr w:type="spellEnd"/>
            <w:r w:rsidR="005840DA" w:rsidRPr="00680E86">
              <w:rPr>
                <w:rFonts w:ascii="Arial" w:hAnsi="Arial" w:cs="Arial"/>
                <w:b/>
                <w:bCs/>
              </w:rPr>
              <w:t xml:space="preserve"> la lecture?</w:t>
            </w:r>
          </w:p>
          <w:p w:rsidR="005840DA" w:rsidRPr="00680E86" w:rsidRDefault="005840DA" w:rsidP="005840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80E86">
              <w:rPr>
                <w:rFonts w:ascii="Arial" w:hAnsi="Arial" w:cs="Arial"/>
                <w:bCs/>
                <w:sz w:val="22"/>
                <w:szCs w:val="22"/>
              </w:rPr>
              <w:t>I will learn about different forms of French literature</w:t>
            </w:r>
            <w:r w:rsidR="00680E8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840DA" w:rsidRPr="00680E86" w:rsidRDefault="005840DA" w:rsidP="005840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680E86">
              <w:rPr>
                <w:rFonts w:ascii="Arial" w:hAnsi="Arial" w:cs="Arial"/>
                <w:bCs/>
              </w:rPr>
              <w:t>I can discuss what I like to read</w:t>
            </w:r>
            <w:r w:rsidR="00680E86">
              <w:rPr>
                <w:rFonts w:ascii="Arial" w:hAnsi="Arial" w:cs="Arial"/>
                <w:bCs/>
              </w:rPr>
              <w:t>.</w:t>
            </w:r>
          </w:p>
          <w:p w:rsidR="001D4D57" w:rsidRPr="00680E86" w:rsidRDefault="005840DA" w:rsidP="005840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680E86">
              <w:rPr>
                <w:rFonts w:ascii="Arial" w:hAnsi="Arial" w:cs="Arial"/>
                <w:bCs/>
              </w:rPr>
              <w:t>I can use –</w:t>
            </w:r>
            <w:proofErr w:type="spellStart"/>
            <w:r w:rsidRPr="00680E86">
              <w:rPr>
                <w:rFonts w:ascii="Arial" w:hAnsi="Arial" w:cs="Arial"/>
                <w:bCs/>
              </w:rPr>
              <w:t>er</w:t>
            </w:r>
            <w:proofErr w:type="spellEnd"/>
            <w:r w:rsidRPr="00680E86">
              <w:rPr>
                <w:rFonts w:ascii="Arial" w:hAnsi="Arial" w:cs="Arial"/>
                <w:bCs/>
              </w:rPr>
              <w:t xml:space="preserve"> verbs in the perfect tense</w:t>
            </w:r>
            <w:r w:rsidR="00680E86">
              <w:rPr>
                <w:rFonts w:ascii="Arial" w:hAnsi="Arial" w:cs="Arial"/>
                <w:bCs/>
              </w:rPr>
              <w:t>.</w:t>
            </w:r>
          </w:p>
          <w:p w:rsidR="001D4D57" w:rsidRPr="00680E86" w:rsidRDefault="001D4D57" w:rsidP="00185C5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1D4D57" w:rsidRPr="00680E86" w:rsidRDefault="001D4D57" w:rsidP="0038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80E86">
              <w:rPr>
                <w:rFonts w:ascii="Arial" w:hAnsi="Arial" w:cs="Arial"/>
                <w:b/>
              </w:rPr>
              <w:t xml:space="preserve"> </w:t>
            </w:r>
            <w:r w:rsidR="00381938" w:rsidRPr="00680E86">
              <w:rPr>
                <w:rFonts w:ascii="Arial" w:hAnsi="Arial" w:cs="Arial"/>
                <w:b/>
              </w:rPr>
              <w:t xml:space="preserve">Le week-end dernier </w:t>
            </w:r>
          </w:p>
          <w:p w:rsidR="001D4D57" w:rsidRPr="00680E86" w:rsidRDefault="00381938" w:rsidP="00381938">
            <w:pPr>
              <w:rPr>
                <w:rFonts w:ascii="Arial" w:hAnsi="Arial" w:cs="Arial"/>
                <w:sz w:val="22"/>
                <w:szCs w:val="22"/>
              </w:rPr>
            </w:pPr>
            <w:r w:rsidRPr="00680E86">
              <w:rPr>
                <w:rFonts w:ascii="Arial" w:hAnsi="Arial" w:cs="Arial"/>
                <w:sz w:val="22"/>
                <w:szCs w:val="22"/>
              </w:rPr>
              <w:t xml:space="preserve">I will learn how to use the past tense more freely, to describe what I did in previous weekends. </w:t>
            </w:r>
          </w:p>
          <w:p w:rsidR="00381938" w:rsidRPr="00680E86" w:rsidRDefault="00381938" w:rsidP="003819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80E86">
              <w:rPr>
                <w:rFonts w:ascii="Arial" w:hAnsi="Arial" w:cs="Arial"/>
              </w:rPr>
              <w:t>I can conjugate regular verbs in the past tense</w:t>
            </w:r>
            <w:r w:rsidR="00680E86">
              <w:rPr>
                <w:rFonts w:ascii="Arial" w:hAnsi="Arial" w:cs="Arial"/>
              </w:rPr>
              <w:t>.</w:t>
            </w:r>
          </w:p>
          <w:p w:rsidR="00381938" w:rsidRPr="00680E86" w:rsidRDefault="00381938" w:rsidP="003819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80E86">
              <w:rPr>
                <w:rFonts w:ascii="Arial" w:hAnsi="Arial" w:cs="Arial"/>
              </w:rPr>
              <w:t xml:space="preserve">I can give an account </w:t>
            </w:r>
            <w:r w:rsidR="00680E86">
              <w:rPr>
                <w:rFonts w:ascii="Arial" w:hAnsi="Arial" w:cs="Arial"/>
              </w:rPr>
              <w:t xml:space="preserve">of </w:t>
            </w:r>
            <w:r w:rsidRPr="00680E86">
              <w:rPr>
                <w:rFonts w:ascii="Arial" w:hAnsi="Arial" w:cs="Arial"/>
              </w:rPr>
              <w:t xml:space="preserve">a weekend </w:t>
            </w:r>
            <w:r w:rsidR="00680E86">
              <w:rPr>
                <w:rFonts w:ascii="Arial" w:hAnsi="Arial" w:cs="Arial"/>
              </w:rPr>
              <w:t>using</w:t>
            </w:r>
            <w:r w:rsidRPr="00680E86">
              <w:rPr>
                <w:rFonts w:ascii="Arial" w:hAnsi="Arial" w:cs="Arial"/>
              </w:rPr>
              <w:t xml:space="preserve"> past tense</w:t>
            </w:r>
            <w:r w:rsidR="00680E86">
              <w:rPr>
                <w:rFonts w:ascii="Arial" w:hAnsi="Arial" w:cs="Arial"/>
              </w:rPr>
              <w:t>.</w:t>
            </w:r>
          </w:p>
          <w:p w:rsidR="00381938" w:rsidRPr="00680E86" w:rsidRDefault="00381938" w:rsidP="0038193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D57" w:rsidRPr="00680E86" w:rsidRDefault="001D4D57" w:rsidP="00185C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:rsidR="00680E86" w:rsidRPr="007036F8" w:rsidRDefault="00680E86" w:rsidP="00680E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7036F8">
              <w:rPr>
                <w:rFonts w:ascii="Arial" w:hAnsi="Arial" w:cs="Arial"/>
                <w:b/>
                <w:bCs/>
              </w:rPr>
              <w:t>Resources:</w:t>
            </w:r>
          </w:p>
          <w:p w:rsidR="00680E86" w:rsidRDefault="00680E86" w:rsidP="00680E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7036F8">
              <w:rPr>
                <w:rFonts w:ascii="Arial" w:hAnsi="Arial" w:cs="Arial"/>
              </w:rPr>
              <w:t>departmental worksheets</w:t>
            </w:r>
          </w:p>
          <w:p w:rsidR="001D4D57" w:rsidRPr="00680E86" w:rsidRDefault="00680E86" w:rsidP="00680E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Expo 3</w:t>
            </w:r>
            <w:r w:rsidRPr="00680E86">
              <w:rPr>
                <w:rFonts w:ascii="Arial" w:hAnsi="Arial" w:cs="Arial"/>
              </w:rPr>
              <w:t xml:space="preserve"> Student Book and Workbook</w:t>
            </w:r>
          </w:p>
        </w:tc>
        <w:tc>
          <w:tcPr>
            <w:tcW w:w="2340" w:type="dxa"/>
          </w:tcPr>
          <w:p w:rsidR="002E58F8" w:rsidRPr="00680E86" w:rsidRDefault="002E58F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Préférer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Une histoire d’amour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Une série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Souvent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Toujours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Rarement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Chaque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Irlandais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Ecossais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Anglais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Français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Gourmande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Bavarde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 xml:space="preserve">Paresseux 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Un roman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Un BD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Je suis allé(e)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J’ai joué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D4D57" w:rsidRPr="00680E86" w:rsidRDefault="00381938" w:rsidP="00185C5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80E86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Verbs</w:t>
            </w:r>
            <w:proofErr w:type="spellEnd"/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Regarder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Voir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Aller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Adorer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Aimer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Avoir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Etre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0E86">
              <w:rPr>
                <w:rFonts w:ascii="Arial" w:hAnsi="Arial" w:cs="Arial"/>
                <w:sz w:val="22"/>
                <w:szCs w:val="22"/>
                <w:lang w:val="fr-FR"/>
              </w:rPr>
              <w:t>Lire</w:t>
            </w:r>
          </w:p>
          <w:p w:rsidR="00381938" w:rsidRPr="00680E86" w:rsidRDefault="00381938" w:rsidP="00185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D57" w:rsidRPr="00680E86" w:rsidRDefault="001D4D57" w:rsidP="00185C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4D57" w:rsidRDefault="001D4D57" w:rsidP="001D4D57"/>
    <w:p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F6130"/>
    <w:multiLevelType w:val="hybridMultilevel"/>
    <w:tmpl w:val="8BAA8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02460"/>
    <w:multiLevelType w:val="hybridMultilevel"/>
    <w:tmpl w:val="6D7E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06FE2"/>
    <w:multiLevelType w:val="hybridMultilevel"/>
    <w:tmpl w:val="07B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4C4528"/>
    <w:multiLevelType w:val="hybridMultilevel"/>
    <w:tmpl w:val="96E08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4D57"/>
    <w:rsid w:val="000456FD"/>
    <w:rsid w:val="000C6E84"/>
    <w:rsid w:val="001D4D57"/>
    <w:rsid w:val="00261312"/>
    <w:rsid w:val="002E58F8"/>
    <w:rsid w:val="00350755"/>
    <w:rsid w:val="00381938"/>
    <w:rsid w:val="005840DA"/>
    <w:rsid w:val="00680E86"/>
    <w:rsid w:val="0070411A"/>
    <w:rsid w:val="007135A0"/>
    <w:rsid w:val="00A9139F"/>
    <w:rsid w:val="00AC0660"/>
    <w:rsid w:val="00E1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Exceedingly Gorgeous</cp:lastModifiedBy>
  <cp:revision>4</cp:revision>
  <cp:lastPrinted>2011-01-01T07:22:00Z</cp:lastPrinted>
  <dcterms:created xsi:type="dcterms:W3CDTF">2018-06-13T00:52:00Z</dcterms:created>
  <dcterms:modified xsi:type="dcterms:W3CDTF">2019-06-02T20:20:00Z</dcterms:modified>
</cp:coreProperties>
</file>